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</w:pPr>
      <w:r>
        <w:rPr>
          <w:rFonts w:hint="eastAsia"/>
        </w:rPr>
        <w:t>附表</w:t>
      </w:r>
      <w:r>
        <w:t xml:space="preserve">1 </w:t>
      </w:r>
    </w:p>
    <w:p>
      <w:pPr>
        <w:jc w:val="center"/>
        <w:rPr>
          <w:rFonts w:hint="eastAsia" w:cs="宋体"/>
          <w:b/>
          <w:bCs/>
          <w:kern w:val="0"/>
          <w:sz w:val="25"/>
          <w:szCs w:val="25"/>
        </w:rPr>
      </w:pPr>
      <w:r>
        <w:rPr>
          <w:rFonts w:hint="eastAsia" w:cs="宋体"/>
          <w:b/>
          <w:bCs/>
          <w:kern w:val="0"/>
          <w:sz w:val="25"/>
          <w:szCs w:val="25"/>
        </w:rPr>
        <w:t>各标包招标货物一览表（见附件1）</w:t>
      </w: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020"/>
        <w:gridCol w:w="2316"/>
        <w:gridCol w:w="618"/>
        <w:gridCol w:w="916"/>
        <w:gridCol w:w="1020"/>
        <w:gridCol w:w="1287"/>
        <w:gridCol w:w="72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第一包 机车配件1  </w:t>
            </w:r>
          </w:p>
        </w:tc>
      </w:tr>
      <w:tr>
        <w:tblPrEx>
          <w:tblLayout w:type="fixed"/>
        </w:tblPrEx>
        <w:trPr>
          <w:trHeight w:val="503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10049661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高压互感器垫\高压互感器\DJZ1-25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10661189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密封件\DVA-32-02-03\真空主断路器\TDVA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10661188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密封圈\DVA-32-00-04J\真空主断路器\TDVA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10094316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毛毡条\位置转换开关\TKH4-840/1000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条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10004119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外罩\空气断路器\TDZ1A-10/25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10112789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伸展弹簧\电力机车\SS4B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10133985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销子\KH4\位置转换开关\TKH4-840/1000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10100289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尼龙轴套\KH3-00-004\位置转换开关\TKH4-840/1000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10115454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手轮密封盖\主司机控制器\TKS14A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10023806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触指调整弹簧\KH4\位置转换开关\TKH4-840/1000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133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10133024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销环\LG1-24-00-007\高压连接器\TLG1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10641272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瓷瓶端盖\TBL1-25\高压电流互感器\TBL1-25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10109915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软编线\L150×6.15mm2\电力机车\SS4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10097891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母线\81\高压柜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10658214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软管\PAN-12X1.75-ST\真空主断路器\TDVA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10658213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软管\PAN-16X2.0-ST\真空主断路器\TDVA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10117759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双软连线\430×120mm\电力机车\SS4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10106818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球面止档\LG1-03-00-005-1\高压连接器\TLG1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10185710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双连线\LG1-24-15\电力机车\SS4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10083987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连接片\CC-5-30-150\功补柜\SS4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10184374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软连线\L=510mm×35 孔φ12mm 一端双孔 一端单孔\电力机车\SS4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10097894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母线\a4\高压柜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组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10148688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整流柜软连线\45×220mm φ12×1 φ10×2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10110142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软连线\KH4-04-110\位置转换开关\TKH4-840/1000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10036436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电阻连接母线\二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10110139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软连线\a3/a4;L=260mm\电力机车\SS4B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10641371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电阻接线片\L型\功补柜\TPQ17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184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10137717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羊角\LG1-00-00-025\高压连接器\TLG1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10023903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传动气缸\TKH4\位置转换开关\TKH4-840/1000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10012973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安装绝缘杆\磁削电阻元件\TZX7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11251340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扳键开关组\QBK-04H;副台\电力机车\SS4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10641295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连接板\直线型\功补柜\TPQ17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109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10074044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接线片\CC-1.5-25-115\功补柜\SS4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172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10127982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外罩\风压继电器\TJY-B-150kPa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139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10109921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软编线\L300×6.15mm2\电力机车\SS4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10110163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软连线\x3/a2/b1/b3;L=320mm\电力机车\SS4B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11251339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扳键开关组\QBK-03F;主台\电力机车\SS4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10127983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外罩\接地继电器\TJJ2;2-18/2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39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10106333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琴键开关\自复\按键开关组\TKZ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54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10046632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辅助联锁\KS14\主司机控制器\TKS14A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124.20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10032853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电空接触器\TCK7G-1000/660\高压柜\SS4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10641372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连接板\L型\功补柜\TPQ17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159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10110143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软连线\L315×φ12-2×40×φ10-2×35mm\车顶\SS4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10641436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一次线圈\TBL1-25\高压电流互感器\TBL1-25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10109924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软编线\L340×120mm2\电力机车\SS4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10110164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软连线\高压连接器\TLG1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10171270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功补柜铜排\Z型\功补柜\SS4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10109926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软编线\L370×120mm2\电力机车\SS4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49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10148689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整流柜铜排\182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10110162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软连线\x1;L=400mm\电力机车\SS4B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10148691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整流柜铜排\Z型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156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10109929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软编线\L480×120mm2\电力机车\SS4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10045857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风压继电器\TJY3A-4.5/11\电力机车\SS4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10109928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软编线\L440×120mm2\电力机车\SS4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10000693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导电杆\LG1-17-00-00A\高压连接器\TLG1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10653503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软连线\L380×φ12-2×40×φ10-2×35mm\车顶\SS4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10082308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喇叭头部\LG1-00-00-012-1\高压连接器\TLG1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10083988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连接片\CC-5-30-240\功补柜\SS4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124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59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10045309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分流线\LG1-00-00-061A\高压连接器\TLG1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10106335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琴键开关\自锁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128.69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152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10045563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风道继电器\TJY5A-0.3/10\电力机车\SS4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10045858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风压继电器\TJY3B-1.5/11\电力机车\SS4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10649705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高压电流互感器紧固套件\TBL1-25\高压电流互感器\TBL1-25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10148690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整流柜铜排\X4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10109930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软编线\L600×10.25\高压连接器\TLG1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90.89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267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11259061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弹簧连接装置\TXJT-000-301A-1\电力机车\SS4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11208213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铜排\CC-8-50-965\整流柜\TGZ4B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10109931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软编线\L680×120mm2\电力机车\SS4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211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69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10149103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支撑座体轴承支架\高压连接器\TLG1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10109923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软编线\L320×10.25\受电弓\TSG3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124.20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394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10658215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单电控电磁阀\MFH-3-1/4\真空主断路器\TDVA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10071683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接地继电器\TJJ2\低压柜\SS4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10023778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触片组装\KH4-02-200\位置转换开关\TKH4-840/1000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475.19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121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10023779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触片组装\KH4-02-300\位置转换开关\TKH4-840/1000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475.19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121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10109918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软编线\L255×20\受电弓\TSG3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110.70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558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10110161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软连线\TCK7F\电空接触器\TCK7F-1000/1500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10109920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软编线\L280×25\受电弓\TSG3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570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78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10047570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盖板装配\LG1-24-00-000-1\高压连接器\TLG1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1861.19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10109917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软编线\L250×40×10mm\电力机车\SS4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10176503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控制板\BVACN99\主断路器\BVACN99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10023800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触指\KH4-02-102\两位置转换开关\TKH4-840/1000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60.29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10026886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单元制动控制器\TKS27B(SS4B)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11254789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司机控制器\TKS15\电力机车\SS4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8010.00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11254788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司机控制器\TKS14\电力机车\SS4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7920.00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10109913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软编线\600×13.25\接地装置\TJD01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232.19 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950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南车株洲电力机车有限公司电气分公司</w:t>
            </w:r>
          </w:p>
        </w:tc>
        <w:tc>
          <w:tcPr>
            <w:tcW w:w="7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jc w:val="center"/>
        <w:rPr>
          <w:rFonts w:hint="eastAsia" w:cs="宋体"/>
          <w:b/>
          <w:bCs/>
          <w:kern w:val="0"/>
          <w:sz w:val="25"/>
          <w:szCs w:val="25"/>
        </w:rPr>
      </w:pP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"/>
        <w:gridCol w:w="707"/>
        <w:gridCol w:w="2603"/>
        <w:gridCol w:w="439"/>
        <w:gridCol w:w="1108"/>
        <w:gridCol w:w="662"/>
        <w:gridCol w:w="2103"/>
        <w:gridCol w:w="43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第二包 机车配件2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物料编码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11143519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闸刀杆锁紧垫\W30-N12\电力机车\SS4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10082267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喇叭\CHCKT-22用\电力机车\SS4B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10648245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LED指示灯\CHCKT-20\重联通讯器\CHCKT-20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10650983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撒砂控制器\CHCKQ-1\电力机车\SS4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10035577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电压抑制器\B型图号填写\电力机车\SS4B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271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10125047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听筒线\RJ11接口\重联通讯器\CHCKT-20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83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10651216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板组件\CHFZD-2/03\司机室灯\CHDPL-2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10192059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重联电话叉簧\CHCKT-20\重联通讯器\CHCKT-20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151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11143522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灯板\Z7GPOS\走廊照明灯\LED;HT-38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10147393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闸刀\HD11-200/29\电力机车\SS4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68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10192060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重联通讯器外壳\CHCKT-20\重联通讯器\CHCKT-20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10147394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闸刀\HS11-200/19;380V\电力机车\SS4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85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10706571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驱动电源\CHWDK25-110S36T2\电力机车\SS4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10648244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手柄\CHCKT-20\重联通讯器\CHCKT-20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10035576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电压抑制器\A型图号\电力机车\SS4B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21.82 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650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10016847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标志灯\XHFZD-12;LED\电力机车\SS4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10119492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送话器\NDCK-1A;铜屏蔽线\重联通讯器\CHCKT-20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202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10651214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板组件\CHFZD-1/03\标志灯\CHFZD-11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10651215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板组件\CHFZD-2/02\走廊灯\CHNW-2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200.16 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10016846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标志灯\XHFZD-11;LED\电力机车\SS4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10159959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走廊灯\XHFZD-2;LED\电力机车\SS4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209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10154182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重联通讯器\CHCKT-20\电力机车\SS4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11273703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温度测控仪\CHWK-1\电力机车\SS4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3903.47 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10119107</w:t>
            </w:r>
          </w:p>
        </w:tc>
        <w:tc>
          <w:tcPr>
            <w:tcW w:w="26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司机室灯\XHFZD-1;LED\电力机车\SS4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株洲电力机车厂长河机电产品开发公司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667"/>
        <w:gridCol w:w="3187"/>
        <w:gridCol w:w="441"/>
        <w:gridCol w:w="1117"/>
        <w:gridCol w:w="667"/>
        <w:gridCol w:w="1561"/>
        <w:gridCol w:w="4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第三包 机车配件3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11307555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万转防误动盖\KGFHG\电力机车\SS4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152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10128926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万能转换开关\SMAC-B2/B1\电力机车\SS4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10653258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扳键开关\P1S3.0/3\扳键开关组\S460S-1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10653262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扳键开关\P1S3.0/3(Ⅰ)\扳键开关组\S460S-1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10653265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扳键开关\P1S3.0/3S800A/SB;粗定位簧\扳键开关组\S460S-1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10128927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万能转换开关\SMAC-C1/C1\电力机车\SS4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10653264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扳键开关\P1S3.3/4\扳键开关组\S460S-1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11144204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万能转换开关\SMAB-C5/C1/C5/C1(1-0-2)\电力机车\SS4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10128930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万能转换开关\SMCB-B4/B1\电力机车\SS4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10653261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扳键开关\P1T3.9/7\扳键开关组\S470S-1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10653260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扳键开关\P1T3.9/7\扳键开关组\S460S-1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708.42 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10653259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扳键开关\P1S5.5/13(t)\扳键开关组\S460S-1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10128923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万能转换开关\SMAC-B1/B1/B1/B1\电力机车\SS4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10128921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万能转换开关\SMAB-C4/C4/C4/C1/C1\电力机车\SS4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10653263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扳键开关\P1ST3.7/9(t)\扳键开关组\S460S-1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10653257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扳键开关\P1S5.20/19;S800A/SBX2\扳键开关组\S470S-1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10653266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扳键开关\P1S3.0/3(Ⅰ);粗定位簧\扳键开关组\S470S-1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10653255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扳键开关\P1S5.14/13(0)\扳键开关组\S460S-1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10163338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扳键开关\P5SI 20/19(IP60)\扳键开关装置\KBK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10128925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万能转换开关\SMAC-B1/B1\电力机车\SS4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133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10128920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万能转换开关\SMAB-C4/C4/C1/C1\电力机车\SS4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10013661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扳键开关\P3TI/9A/7A\扳键开关装置\KBK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43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10128919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万能转换开关\SMAB-B4/B4\电力机车\SS4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10128922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万能转换开关\SMAB-C6/C3/B1/B\电力机车\SS4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10128924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万能转换开关\SMAC-B1/B1/B1\电力机车\SS4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10128929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万能转换开关\SMAC-C4/C4/B4/B2/B3/C1\电力机车\SS4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11018402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转换开关\SMAC;C4/C4/B4/B6/B3/C1/C1/B1\机车\SS4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10641438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速动开关\S820\电力机车\SS4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288.25 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169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10897458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转换开关\SMYB-B2/B2/B2/B2/B2/B2;开-0\电力机车\SS4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10119543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速动开关\S826\电力机车\SS4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196.97 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269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10897457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吸弧罩\S1115-EA-44-110V-1\直流电磁接触器\S1115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10128928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万能转换开关\SMAC-C2/C2\电力机车\SS4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840.34 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156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10641484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速动开关\S122CC.031\电力机车\SS4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1558.71 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10698316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触头组件\S1115/10-EA-44-110V\直流电磁接触器\S1115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11251054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扳键开关组\S377C1 CC.605-B\电力机车\SS4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13156.42 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11251053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扳键开关组\S450A CC.606-B\电力机车\SS4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16192.51 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10641316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直流接触器\SS1115/10-EA-44-110V\电力机车\SS4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11219456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辅助联锁盒\S847;110V;1A\电力机车\SS4</w:t>
            </w:r>
          </w:p>
        </w:tc>
        <w:tc>
          <w:tcPr>
            <w:tcW w:w="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1446.66 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西安沙尔特宝电气有限公司</w:t>
            </w:r>
          </w:p>
        </w:tc>
        <w:tc>
          <w:tcPr>
            <w:tcW w:w="44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763"/>
        <w:gridCol w:w="3893"/>
        <w:gridCol w:w="490"/>
        <w:gridCol w:w="763"/>
        <w:gridCol w:w="21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第四包 机车配件4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3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2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11228953</w:t>
            </w:r>
          </w:p>
        </w:tc>
        <w:tc>
          <w:tcPr>
            <w:tcW w:w="3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蓄电池\NM-450;2V450Ah\内燃机车\DF4B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2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湖南丰日电源电气股份有限公司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10186870</w:t>
            </w:r>
          </w:p>
        </w:tc>
        <w:tc>
          <w:tcPr>
            <w:tcW w:w="3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铁路电力机车用阀控式密封铅酸蓄电池\DM-170\电力机车\SS4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</w:t>
            </w:r>
          </w:p>
        </w:tc>
        <w:tc>
          <w:tcPr>
            <w:tcW w:w="2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湖南丰日电源电气股份有限公司</w:t>
            </w: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757"/>
        <w:gridCol w:w="3042"/>
        <w:gridCol w:w="486"/>
        <w:gridCol w:w="1297"/>
        <w:gridCol w:w="757"/>
        <w:gridCol w:w="16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52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第五包 机车配件5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3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10682394</w:t>
            </w:r>
          </w:p>
        </w:tc>
        <w:tc>
          <w:tcPr>
            <w:tcW w:w="3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底座\80003382009410\继电器\3TH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10648281</w:t>
            </w:r>
          </w:p>
        </w:tc>
        <w:tc>
          <w:tcPr>
            <w:tcW w:w="3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状态指示灯\QSJL5DGG\电力机车\SS4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10105103</w:t>
            </w:r>
          </w:p>
        </w:tc>
        <w:tc>
          <w:tcPr>
            <w:tcW w:w="3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牵引电机轴承\NH304-TM0101\牵引电机\ZD114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5170.25 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进口(日本精工株式会社)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10105104</w:t>
            </w:r>
          </w:p>
        </w:tc>
        <w:tc>
          <w:tcPr>
            <w:tcW w:w="3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牵引电机轴承\NV332-TM0101\牵引电机\ZD114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8474.24 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进口(日本精工株式会社)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10075136</w:t>
            </w:r>
          </w:p>
        </w:tc>
        <w:tc>
          <w:tcPr>
            <w:tcW w:w="3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紧急停车按钮\S403Z-H/2/2\电力机车\SS4B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进口（瑞士）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11266126</w:t>
            </w:r>
          </w:p>
        </w:tc>
        <w:tc>
          <w:tcPr>
            <w:tcW w:w="3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五孔暗插座(带底盒)\E426/10us\电力机车\SS4B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进口（施耐德）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10020120</w:t>
            </w:r>
          </w:p>
        </w:tc>
        <w:tc>
          <w:tcPr>
            <w:tcW w:w="3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插座\2426;220V\电力机车\SS4B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17.32 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410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进口（施耐德电器）</w:t>
            </w:r>
          </w:p>
        </w:tc>
      </w:tr>
    </w:tbl>
    <w:p>
      <w:pPr>
        <w:spacing w:line="400" w:lineRule="exact"/>
        <w:rPr>
          <w:rFonts w:hint="eastAsia"/>
        </w:rPr>
      </w:pPr>
    </w:p>
    <w:p>
      <w:pPr>
        <w:spacing w:line="400" w:lineRule="exact"/>
        <w:rPr>
          <w:rFonts w:hint="eastAsia"/>
        </w:rPr>
      </w:pPr>
      <w:bookmarkStart w:id="0" w:name="_GoBack"/>
      <w:bookmarkEnd w:id="0"/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88"/>
        <w:gridCol w:w="2770"/>
        <w:gridCol w:w="452"/>
        <w:gridCol w:w="1160"/>
        <w:gridCol w:w="688"/>
        <w:gridCol w:w="1860"/>
        <w:gridCol w:w="4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第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七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包 机车配件7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11248552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先导阀壳体组件\QDC23A/2-0\电磁阀\QDC23A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469.53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湖南明鼎科技有限公司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10035124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电容器\CJ41 20μF\630V\国产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湖南省宁乡县纸介电容器厂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10035132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电容器\CJ48 10μF\250V\国产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157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湖南省宁乡县纸介电容器厂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10124399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调压阀\QPZ16-DWⅡ\电力机车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济南华能气动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10125913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头灯玻璃\387\前照灯\LW-800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片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佳木斯灯具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10129190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微动开关\6PC10\电力机车\SS4B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奇胜电器(慧州)工业有限公司</w:t>
            </w:r>
          </w:p>
        </w:tc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10191428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整流桥\6CBR180\交流接触器\6C180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83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奇胜电器(慧州)工业有限公司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10023793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触头组\6CK110\电力机车\SS4B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奇胜电器(慧州)工业有限公司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10001772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交流接触器\6C110;线圈电压:110V\低压柜\SS4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奇胜电器(慧州)工业有限公司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10131940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线圈\6CC180-110\电力机车\SS4B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567.28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241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奇胜电器(慧州)工业有限公司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10046479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辅助触头\6C180\电力机车\SS4B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211.01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奇胜电器(慧州)工业有限公司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10165408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触头组\6C180\交流接触器\6C180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971.95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奇胜电器(慧州)工业有限公司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10151991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中间继电器\JZC3-22Z110V\电力机车\SS4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73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天水213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10137098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压力开关模板\压力开关\300KPA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15.34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1708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无锡/株洲工业厂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10085429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零压变压器\BK-50;380/127V\电源柜\SS4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无锡第二机床厂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11119757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熔断器\109F2760-32A/1000VAC\PFC开关柜\SS4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西安精宇科博电瓷电器有限公司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10184154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熔断器\1250A\电力机车\SS4B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935.41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162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西安熔断器厂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10064312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减震器下座\3312010000左\转向架\SS4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株洲九方装备公司</w:t>
            </w:r>
          </w:p>
        </w:tc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10064311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减震器下座\3312010000右\转向架\SS4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株洲九方装备公司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11267365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三角撑杆座\32240560001B;C级钢\电力机车\SS4B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株洲九方装备公司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10110607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三角撑杆座\牵引装置\SS4G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株洲九方装备公司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10105067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牵引叉头\牵引装置\SS4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株洲九方装备公司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10110912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三角支撑\牵引装置\SS4B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株洲九方装备公司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10110911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三角支撑\322405100000\牵引装置\SS4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株洲九方装备公司</w:t>
            </w:r>
          </w:p>
        </w:tc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685"/>
        <w:gridCol w:w="3022"/>
        <w:gridCol w:w="452"/>
        <w:gridCol w:w="1156"/>
        <w:gridCol w:w="685"/>
        <w:gridCol w:w="1311"/>
        <w:gridCol w:w="7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第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八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包 机车配件8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11053937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单针轴向压力表\Y40 0-1.0KPa 2.5级\电力机车\SS4B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127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宁波北仑宏成仪表厂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10019275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侧窗玻璃\440×710×5\电力机车\SS4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秦皇岛耀华玻璃有限公司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10105313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前窗玻璃\500W/190V\电力机车\SS4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秦皇岛耀华玻璃有限公司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11159468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中间继电器线圈\JZ15D-44Z;110V\电力机车\SS4B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73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天津第二继电器厂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10149990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直流电磁接触器\CZT-20\电力机车\SS4B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天津第二继电器厂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10151945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中间继电器\JZ15-44Z;AC/DC200-240V\电力机车\SS4B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天津第二继电器厂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10151944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中间继电器\JZ15-26Z;DC220V;5A\电力机车\SS4B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52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天津第二继电器厂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10151947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中间继电器\JZ15D-22ZF110V\电力机车\SS4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83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天津第二继电器厂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10151946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中间继电器\JZ15-62Z\电力机车\SS4B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81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天津第二继电器厂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10150073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直流接触器\CZT-10\低压柜\SS4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503.99 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93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天津第二继电器厂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10128881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万能转换开关\LW5-16;1586/5\电力机车\SS4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10128880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万能转换开关\LW5-16;1050/4\电力机车\SS4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10128891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万能转换开关\LW5-16;D0088/1\电力机车\SS4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10128814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万能转换开关\2W5-16;D0414/2\电力机车\SS4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10128883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万能转换开关\LW5-16;5711/3\电力机车\SS4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10128885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万能转换开关\LW5-16;6032/4\电力机车\SS4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10128897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万能转换开关\LW5-16;特6\电力机车\SS4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10128877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万能转换开关\LW5-16;0391/2\电力机车\SS4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10128898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万能转换开关\LW5-16;特8;500V/16A\电力机车\SS4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10128933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万能转换开关防尘罩\电力机车\SS4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6.29 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长沙电控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10074012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接线盒连接板\110806000060\牵引电动机\ZD114A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株洲诚成机车配件有限公司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10020825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车顶绝缘检测装置\D-CDJJ-2型\电力机车\SS4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7424.99 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株洲迪创机车配件有限公司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10031575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电动刮雨器雨刷杆\TQC-3\电动刮雨器\TQC3-A3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10031576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电动刮雨器雨刷杆\桓基刮雨器配用\电动刮雨器\TQC-3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10031568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电动刮雨器\TQC-3;左\电力机车\SS4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2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10031567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电动刮雨器\TQC-3;右\电力机车\SS4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10694681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驱动总成\HJ-T-SS4G-A201;左\电动刮雨器\TQC3-A3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10694682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驱动总成\HJ-T-SS4G-A201;右\电动刮雨器\TQC3-A3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10031577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电动刮雨器雨刷架\电动刮雨器\TQC3-A3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10053469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刮雨器电机\DC110V;50W\电动刮雨器\TQC3-A3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11144115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电子开关控制板\HJ-T-205\电动刮雨器\TQC3-A3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10897462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雨刷片\HJ-T-220-3;50mm;夹式\电动刮雨器\TQC3-A3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107.10 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10694678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电动刮雨器装配\TQC3-A3\电力机车\SS4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10647909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控制盒\TQC3-B2\电动刮雨器\TQC3-B2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10647897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面板\TQC3-B2\电动刮雨器\TQC3-B2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10031572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电动刮雨器电路板\左\电动刮雨器\TQC3-A3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10031571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电动刮雨器电路板\右\电动刮雨器\TQC3-A3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10647908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电动刮雨器\TQC3-B2左\电力机车\SS4B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39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10647907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电动刮雨器\TQC3-B2右\电力机车\SS4B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10647899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雨刷头\TQC3-B2\电动刮雨器\TQC3-B2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107.10 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10698402</w:t>
            </w:r>
          </w:p>
        </w:tc>
        <w:tc>
          <w:tcPr>
            <w:tcW w:w="3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控制面板\HJ-T-SS4G-A401\电动刮雨器\TQC3-A3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1861.19 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株洲市铁路桓基电子电器厂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674"/>
        <w:gridCol w:w="2781"/>
        <w:gridCol w:w="445"/>
        <w:gridCol w:w="1132"/>
        <w:gridCol w:w="674"/>
        <w:gridCol w:w="1926"/>
        <w:gridCol w:w="4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第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九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包 机车配件9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2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10169545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方形法兰式加热棒\DRQ0.5 0.7电热锅炉专用 16kW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邯郸通铁机车电器有限公司</w:t>
            </w:r>
          </w:p>
        </w:tc>
        <w:tc>
          <w:tcPr>
            <w:tcW w:w="4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10054192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管式电炉\260V/1500W\电力机车\SS4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302.40 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邯郸通铁机车电器有限公司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10024842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磁吸式短路线\TDX-1\电力机车\SS4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207.90 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133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汉中瑞达科贸有限公司</w:t>
            </w:r>
          </w:p>
        </w:tc>
        <w:tc>
          <w:tcPr>
            <w:tcW w:w="4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10681889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备用电源\JDB3A-4-0\高压报警装置\JDB-3A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汉中瑞达科贸有限公司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10049249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高压报警装置\JDB-3A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汉中瑞达科贸有限公司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11083336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高压报警仪主机\JDB-3A\电力机车\SS4B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汉中瑞达科贸有限公司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10027257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弹簧\调压阀\QP215-DWⅡ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济南杰菲特气动有限公司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10030059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低温单向阀\DWKA-L15\电力机车\SS4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济南杰菲特气动有限公司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10706572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减压阀\QP215-DW-C-B\电力机车\SS4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济南杰菲特气动有限公司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11242118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低温减压阀\QP215-B-(D)-BJ\电力机车\SS4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济南杰菲特气动有限公司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10042690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阀芯\调压阀\QP215-DWⅡ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99.00 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750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济南杰菲特气动有限公司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10079352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空气开关\TO-100BA/50A\电力机车\SS4B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嘉兴市加控电气设备制造有限公司</w:t>
            </w:r>
          </w:p>
        </w:tc>
        <w:tc>
          <w:tcPr>
            <w:tcW w:w="4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10079350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空气开关\TO-100BA/175A\电力机车\SS4B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嘉兴市加控电气设备制造有限公司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10079351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空气开关\TO-100BA/30A\电力机车\SS4B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嘉兴市加控电气设备制造有限公司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10079353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空气开关\TO-100BA/60A\电力机车\SS4B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82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嘉兴市加控电气设备制造有限公司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10079354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空气开关\TO-100BA/75A\电力机车\SS4B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嘉兴市加控电气设备制造有限公司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10079355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空气开关\TO-225BA/200A\电力机车\SS4B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58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嘉兴市加控电气设备制造有限公司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10648243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断路器\JM1-250/3304 240A\电力机车\SS4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742.50 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嘉兴市加控电气设备制造有限公司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10031812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电动排泄阀\空气干燥器\株洲九方净化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青岛四方所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10129635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温度计控制器\WKQ-D\机车主变压器\TBQ8A-4923/25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青岛四方所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10036393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电阻\RX20\10Ω\20W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陕西华星线绕电阻有限公司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10641386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电阻\2W 100Ω\电力机车\SS4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43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陕西华星线绕电阻有限公司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10036389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电阻\RX20\5OΩ\200W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陕西华星线绕电阻有限公司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10658768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电阻\RX20\5Ω\200W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陕西华星线绕电阻有限公司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10036396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电阻\RX20\300Ω\200W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陕西华星线绕电阻有限公司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10036390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电阻\RX20\7500Ω\200W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陕西华星线绕电阻有限公司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10036379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电阻\RX20\100Ω\200W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陕西华星线绕电阻有限公司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2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10036387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电阻\RX20\500Ω\200W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陕西华星线绕电阻有限公司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10036386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电阻\RX20\5.1Ω\20W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9.00 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813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陕西华星线绕电阻有限公司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10154166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重联插头\B\重联线\43芯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11341041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电连接器插座\JL20K56ZY(空座)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10020044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插针、孔\JL18\电力机车\SS4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10019994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插头插座\JL16\电力机车\SS4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副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10020047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插针、孔\JL5-7\电力机车\SS4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对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10164640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插头座\JL16K-20TY/ZY\电力机车\SS4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10020045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插针、孔\JL20\电力机车\SS4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副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10020178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插座\JL16-10ZY\电力机车\SS4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10020046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插针、孔\JL5-14\电力机车\SS4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对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39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11178700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插针/孔\JL01J43T(Z)Y\电力机车\SS4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11192653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插针/孔\JL33K4T(Z)Y\电力机车\SS4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10641378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插针、孔\JL16K\电力机车\SS4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19.79 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10019993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插头插座\JL02-10TY\电力机车\SS4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43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10019996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插头插座\JL5-7\电力机车\SS4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10020179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插座\JL16-20ZY\电力机车\SS4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10019995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插头插座\JL5-14\电力机车\SS4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46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10020041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插针、孔\JL10\电力机车\SS4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副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82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11192654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圆形电连接器\JL33K4T(Z)Y\电力机车\SS4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10075990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矩形插头插座\JL20K56TV\电力机车\SS4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49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10020014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插头座\JL10-5\电力机车\SS4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1288.79 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10019917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插头\JL10-5TSY\电力机车\SS4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114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四川华丰企业集团有限公司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11252375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电暖器\BLR-2;AC220V;1500W\电力机车\SS4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2573.99 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太原博利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52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10700880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脉冲放大\TGZS499.223.000\电力机车\SS4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太原畅通</w:t>
            </w:r>
          </w:p>
        </w:tc>
        <w:tc>
          <w:tcPr>
            <w:tcW w:w="4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10700877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特性控制\TGZS499.220.000\电力机车\SS4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太原畅通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54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10700876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输入输出\TGZS500.224.000\电力机车\SS4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太原畅通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55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10700879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转向架控制\TGZS500.222A.000\电力机车\SS4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太原畅通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56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10700878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空转保护\TGZS500.221.000\电力机车\SS4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太原畅通</w:t>
            </w:r>
          </w:p>
        </w:tc>
        <w:tc>
          <w:tcPr>
            <w:tcW w:w="4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57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10019951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插头\YZM-2GK\电力机车\SS4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泰州市航宇电器有限公司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58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10020196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插座\YZM-22J\电力机车\SS4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泰州市航宇电器有限公司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59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10019998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插头插座\Y2M-10TK(10芯)\电力机车\SS4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泰州市航宇电器有限公司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11207184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圆形电连接器\Y2M-3TK/ZJ\电力机车\SS4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泰州市航宇电器有限公司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61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11304749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断路器\JM5-5SB;50A;1P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浙江加控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62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11304748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断路器\JM5-5SB;20A;1P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浙江加控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63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11304746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断路器\JM5-5SB;6A;1P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浙江加控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64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11304747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断路器\JM5-5SB;10A;1P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浙江加控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</w:tbl>
    <w:p>
      <w:pPr>
        <w:spacing w:line="400" w:lineRule="exact"/>
        <w:rPr>
          <w:rFonts w:hint="eastAsia"/>
          <w:szCs w:val="21"/>
        </w:rPr>
      </w:pPr>
      <w:r>
        <w:rPr>
          <w:rFonts w:hint="eastAsia"/>
        </w:rPr>
        <w:t>注：</w:t>
      </w:r>
      <w:r>
        <w:rPr>
          <w:rFonts w:hint="eastAsia"/>
          <w:szCs w:val="21"/>
        </w:rPr>
        <w:t>（1）</w:t>
      </w:r>
      <w:r>
        <w:rPr>
          <w:szCs w:val="21"/>
        </w:rPr>
        <w:t>投标人不可选择</w:t>
      </w:r>
      <w:r>
        <w:rPr>
          <w:rFonts w:hint="eastAsia"/>
          <w:szCs w:val="21"/>
        </w:rPr>
        <w:t>标</w:t>
      </w:r>
      <w:r>
        <w:rPr>
          <w:szCs w:val="21"/>
        </w:rPr>
        <w:t>包中的部分货物参加投标</w:t>
      </w:r>
      <w:r>
        <w:rPr>
          <w:rFonts w:hint="eastAsia"/>
          <w:szCs w:val="21"/>
        </w:rPr>
        <w:t>。</w:t>
      </w:r>
    </w:p>
    <w:p>
      <w:r>
        <w:rPr>
          <w:rFonts w:hint="eastAsia" w:cs="宋体"/>
          <w:b/>
          <w:bCs/>
          <w:sz w:val="25"/>
          <w:szCs w:val="25"/>
        </w:rPr>
        <w:t>以上表中所涉及的品牌均作参考，投标产品的品牌应高于或相当于此品牌水</w:t>
      </w:r>
      <w:r>
        <w:rPr>
          <w:rFonts w:hint="eastAsia" w:cs="宋体"/>
          <w:b/>
          <w:bCs/>
          <w:sz w:val="25"/>
          <w:szCs w:val="25"/>
          <w:lang w:eastAsia="zh-CN"/>
        </w:rPr>
        <w:t>平。</w:t>
      </w:r>
      <w:r>
        <w:rPr>
          <w:rFonts w:hAnsi="宋体"/>
          <w:szCs w:val="21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Helvetica (PCL6)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D85EB5"/>
    <w:rsid w:val="6D732AF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  <w:rPr>
      <w:kern w:val="0"/>
      <w:sz w:val="20"/>
    </w:rPr>
  </w:style>
  <w:style w:type="paragraph" w:styleId="3">
    <w:name w:val="Body Text Indent 2"/>
    <w:basedOn w:val="1"/>
    <w:uiPriority w:val="0"/>
    <w:pPr>
      <w:spacing w:after="120" w:line="480" w:lineRule="auto"/>
      <w:ind w:left="420" w:leftChars="20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2017-03-17T09:21:49Z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