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D138B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5C4A1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0.5</w:t>
            </w:r>
            <w:r w:rsidR="00A11F6A">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rsidP="00A256E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BD3450">
              <w:rPr>
                <w:rFonts w:ascii="宋体" w:hAnsi="宋体" w:hint="eastAsia"/>
                <w:szCs w:val="21"/>
              </w:rPr>
              <w:t>3个月</w:t>
            </w:r>
            <w:r>
              <w:rPr>
                <w:rFonts w:ascii="宋体" w:hAnsi="宋体" w:hint="eastAsia"/>
                <w:szCs w:val="21"/>
              </w:rPr>
              <w:t>内</w:t>
            </w:r>
            <w:r w:rsidR="00A256EB">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BD3450" w:rsidTr="003D7ADA">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tcPr>
          <w:p w:rsidR="00BD3450" w:rsidRDefault="00BD3450" w:rsidP="00BD3450">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BD3450" w:rsidRDefault="00BD3450"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BD3450" w:rsidRDefault="00BD34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w:t>
      </w:r>
      <w:r w:rsidR="005C4A11">
        <w:rPr>
          <w:rFonts w:ascii="宋体" w:hAnsi="宋体" w:hint="eastAsia"/>
          <w:szCs w:val="21"/>
        </w:rPr>
        <w:t>大柳塔</w:t>
      </w:r>
      <w:r w:rsidR="004A2971">
        <w:rPr>
          <w:rFonts w:ascii="宋体" w:hAnsi="宋体" w:hint="eastAsia"/>
          <w:szCs w:val="21"/>
        </w:rPr>
        <w:t>选煤厂</w:t>
      </w:r>
      <w:r w:rsidR="005C4A11">
        <w:rPr>
          <w:rFonts w:ascii="宋体" w:hAnsi="宋体" w:hint="eastAsia"/>
          <w:szCs w:val="21"/>
        </w:rPr>
        <w:t>273</w:t>
      </w:r>
      <w:r w:rsidR="00A43956">
        <w:rPr>
          <w:rFonts w:ascii="宋体" w:hAnsi="宋体" w:hint="eastAsia"/>
          <w:szCs w:val="21"/>
        </w:rPr>
        <w:t>高</w:t>
      </w:r>
      <w:r w:rsidR="00BD1EE1">
        <w:rPr>
          <w:rFonts w:ascii="宋体" w:hAnsi="宋体" w:hint="eastAsia"/>
          <w:szCs w:val="21"/>
        </w:rPr>
        <w:t>压</w:t>
      </w:r>
      <w:r w:rsidR="00205B6B" w:rsidRPr="004D34E4">
        <w:rPr>
          <w:rFonts w:ascii="宋体" w:hAnsi="宋体" w:hint="eastAsia"/>
          <w:szCs w:val="21"/>
        </w:rPr>
        <w:t>风机</w:t>
      </w:r>
      <w:r w:rsidR="00205B6B">
        <w:rPr>
          <w:rFonts w:ascii="宋体" w:hAnsi="宋体" w:hint="eastAsia"/>
          <w:szCs w:val="21"/>
        </w:rPr>
        <w:t>储气罐</w:t>
      </w:r>
      <w:r w:rsidR="00CB499A">
        <w:rPr>
          <w:rFonts w:ascii="宋体" w:hAnsi="宋体" w:hint="eastAsia"/>
          <w:szCs w:val="21"/>
        </w:rPr>
        <w:t>更换</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0A2C05" w:rsidRDefault="00AE7EBA">
      <w:pPr>
        <w:spacing w:line="360" w:lineRule="auto"/>
        <w:rPr>
          <w:b/>
          <w:szCs w:val="21"/>
        </w:rPr>
      </w:pPr>
      <w:r w:rsidRPr="000A2C05">
        <w:rPr>
          <w:rFonts w:ascii="宋体" w:hAnsi="宋体"/>
          <w:b/>
          <w:szCs w:val="21"/>
        </w:rPr>
        <w:t>1.</w:t>
      </w:r>
      <w:r w:rsidRPr="000A2C05">
        <w:rPr>
          <w:rFonts w:ascii="宋体" w:hAnsi="宋体" w:hint="eastAsia"/>
          <w:b/>
          <w:szCs w:val="21"/>
        </w:rPr>
        <w:t xml:space="preserve"> </w:t>
      </w:r>
      <w:r w:rsidRPr="000A2C05">
        <w:rPr>
          <w:rFonts w:ascii="宋体" w:hAnsi="宋体"/>
          <w:b/>
          <w:szCs w:val="21"/>
        </w:rPr>
        <w:t>技术</w:t>
      </w:r>
      <w:r w:rsidRPr="000A2C05">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lastRenderedPageBreak/>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5C4A11">
        <w:rPr>
          <w:rFonts w:asciiTheme="minorEastAsia" w:eastAsiaTheme="minorEastAsia" w:hAnsiTheme="minorEastAsia" w:cstheme="minorEastAsia" w:hint="eastAsia"/>
          <w:szCs w:val="21"/>
          <w:u w:val="single"/>
        </w:rPr>
        <w:t>0.5</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≥1.</w:t>
      </w:r>
      <w:r w:rsidR="00A43956">
        <w:rPr>
          <w:rFonts w:asciiTheme="minorEastAsia" w:eastAsiaTheme="minorEastAsia" w:hAnsiTheme="minorEastAsia" w:cstheme="minorEastAsia" w:hint="eastAsia"/>
          <w:szCs w:val="21"/>
          <w:u w:val="single"/>
        </w:rPr>
        <w:t>43</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1.</w:t>
      </w:r>
      <w:r w:rsidR="00A43956">
        <w:rPr>
          <w:rFonts w:asciiTheme="minorEastAsia" w:eastAsiaTheme="minorEastAsia" w:hAnsiTheme="minorEastAsia" w:cstheme="minorEastAsia" w:hint="eastAsia"/>
          <w:szCs w:val="21"/>
          <w:u w:val="single"/>
        </w:rPr>
        <w:t>3</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1.4</w:t>
      </w:r>
      <w:r w:rsidR="00AD0BBE">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w:t>
      </w:r>
      <w:r w:rsidR="00A43956">
        <w:rPr>
          <w:rFonts w:asciiTheme="minorEastAsia" w:eastAsiaTheme="minorEastAsia" w:hAnsiTheme="minorEastAsia" w:cstheme="minorEastAsia" w:hint="eastAsia"/>
          <w:szCs w:val="21"/>
          <w:u w:val="single"/>
        </w:rPr>
        <w:t>79</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944807">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w:t>
      </w:r>
      <w:r w:rsidR="00A43956">
        <w:rPr>
          <w:rFonts w:asciiTheme="minorEastAsia" w:eastAsiaTheme="minorEastAsia" w:hAnsiTheme="minorEastAsia" w:cstheme="minorEastAsia" w:hint="eastAsia"/>
          <w:szCs w:val="21"/>
          <w:u w:val="single"/>
        </w:rPr>
        <w:t>50</w:t>
      </w:r>
      <w:r w:rsidR="00360DEE">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w:t>
      </w:r>
      <w:r w:rsidR="00A43956">
        <w:rPr>
          <w:rFonts w:asciiTheme="minorEastAsia" w:eastAsiaTheme="minorEastAsia" w:hAnsiTheme="minorEastAsia" w:cstheme="minorEastAsia" w:hint="eastAsia"/>
          <w:szCs w:val="21"/>
          <w:u w:val="single"/>
        </w:rPr>
        <w:t>50</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w:t>
      </w:r>
      <w:r w:rsidR="00E455D5">
        <w:rPr>
          <w:rFonts w:asciiTheme="minorEastAsia" w:eastAsiaTheme="minorEastAsia" w:hAnsiTheme="minorEastAsia" w:cstheme="minorEastAsia" w:hint="eastAsia"/>
          <w:szCs w:val="21"/>
          <w:u w:val="single"/>
        </w:rPr>
        <w:t>6</w:t>
      </w:r>
      <w:r w:rsidR="00CB499A">
        <w:rPr>
          <w:rFonts w:asciiTheme="minorEastAsia" w:eastAsiaTheme="minorEastAsia" w:hAnsiTheme="minorEastAsia" w:cstheme="minorEastAsia" w:hint="eastAsia"/>
          <w:szCs w:val="21"/>
          <w:u w:val="single"/>
        </w:rPr>
        <w:t xml:space="preserve">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BD3450">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0A2C05" w:rsidRDefault="00AE7EBA">
      <w:pPr>
        <w:spacing w:line="360" w:lineRule="auto"/>
        <w:rPr>
          <w:rFonts w:asciiTheme="minorEastAsia" w:eastAsiaTheme="minorEastAsia" w:hAnsiTheme="minorEastAsia" w:cstheme="minorEastAsia"/>
          <w:b/>
          <w:szCs w:val="21"/>
        </w:rPr>
      </w:pPr>
      <w:r w:rsidRPr="000A2C05">
        <w:rPr>
          <w:rFonts w:asciiTheme="minorEastAsia" w:eastAsiaTheme="minorEastAsia" w:hAnsiTheme="minorEastAsia" w:cstheme="minorEastAsia" w:hint="eastAsia"/>
          <w:b/>
          <w:szCs w:val="21"/>
        </w:rPr>
        <w:t>2. 技术性能要求</w:t>
      </w:r>
    </w:p>
    <w:p w:rsidR="00A43956" w:rsidRDefault="00A43956"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sidR="00AE7EBA">
        <w:rPr>
          <w:rFonts w:asciiTheme="minorEastAsia" w:eastAsiaTheme="minorEastAsia" w:hAnsiTheme="minorEastAsia" w:cstheme="minorEastAsia" w:hint="eastAsia"/>
          <w:szCs w:val="21"/>
          <w:lang w:bidi="ar"/>
        </w:rPr>
        <w:t>2.1</w:t>
      </w:r>
      <w:r>
        <w:rPr>
          <w:rFonts w:ascii="宋体" w:hAnsi="宋体" w:cs="宋体" w:hint="eastAsia"/>
          <w:szCs w:val="21"/>
        </w:rPr>
        <w:t>设备的制造加工须符合国家相关标准及行业标准、企业标准，必须出具国家相关部门颁发的</w:t>
      </w:r>
      <w:r w:rsidR="00E044F7">
        <w:rPr>
          <w:rFonts w:ascii="宋体" w:hAnsi="宋体" w:cs="宋体" w:hint="eastAsia"/>
          <w:szCs w:val="21"/>
        </w:rPr>
        <w:t>中华人民共和国特种设备制造许可证</w:t>
      </w:r>
      <w:r>
        <w:rPr>
          <w:rFonts w:ascii="宋体" w:hAnsi="宋体" w:cs="宋体" w:hint="eastAsia"/>
          <w:szCs w:val="21"/>
        </w:rPr>
        <w:t>。</w:t>
      </w:r>
    </w:p>
    <w:p w:rsidR="007F43E3" w:rsidRDefault="00A43956"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△2.2</w:t>
      </w:r>
      <w:r w:rsidR="00AE7EBA">
        <w:rPr>
          <w:rFonts w:asciiTheme="minorEastAsia" w:eastAsiaTheme="minorEastAsia" w:hAnsiTheme="minorEastAsia" w:cstheme="minorEastAsia" w:hint="eastAsia"/>
          <w:szCs w:val="21"/>
          <w:lang w:bidi="ar"/>
        </w:rPr>
        <w:t>随储气罐一起供货还应该包括：排污阀连接管</w:t>
      </w:r>
      <w:r w:rsidR="002A104D">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lang w:bidi="ar"/>
        </w:rPr>
        <w:t>压力表和</w:t>
      </w:r>
      <w:r w:rsidR="00AE7EBA" w:rsidRPr="0089672B">
        <w:rPr>
          <w:rFonts w:asciiTheme="minorEastAsia" w:eastAsiaTheme="minorEastAsia" w:hAnsiTheme="minorEastAsia" w:cstheme="minorEastAsia" w:hint="eastAsia"/>
          <w:szCs w:val="21"/>
          <w:lang w:bidi="ar"/>
        </w:rPr>
        <w:t>负荷调节器的接</w:t>
      </w:r>
      <w:r w:rsidR="00AE7EBA">
        <w:rPr>
          <w:rFonts w:asciiTheme="minorEastAsia" w:eastAsiaTheme="minorEastAsia" w:hAnsiTheme="minorEastAsia" w:cstheme="minorEastAsia" w:hint="eastAsia"/>
          <w:szCs w:val="21"/>
          <w:lang w:bidi="ar"/>
        </w:rPr>
        <w:t>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89672B">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 xml:space="preserve"> 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C82AEC">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2E0CBC">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89672B">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89672B" w:rsidRDefault="0089672B" w:rsidP="0089672B">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89672B" w:rsidRDefault="0089672B" w:rsidP="0089672B">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lastRenderedPageBreak/>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C65F71" w:rsidRPr="00C65F71" w:rsidRDefault="00C65F71" w:rsidP="00C65F71">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89672B" w:rsidRDefault="0089672B" w:rsidP="0089672B">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C65F71">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0A2C05"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0A2C05">
        <w:rPr>
          <w:rFonts w:asciiTheme="minorEastAsia" w:eastAsiaTheme="minorEastAsia" w:hAnsiTheme="minorEastAsia" w:cstheme="minorEastAsia" w:hint="eastAsia"/>
          <w:b/>
          <w:sz w:val="21"/>
          <w:szCs w:val="21"/>
        </w:rPr>
        <w:t>3.招标人提出的</w:t>
      </w:r>
      <w:r w:rsidR="00D138B3" w:rsidRPr="000A2C05">
        <w:rPr>
          <w:rFonts w:asciiTheme="minorEastAsia" w:eastAsiaTheme="minorEastAsia" w:hAnsiTheme="minorEastAsia" w:cstheme="minorEastAsia" w:hint="eastAsia"/>
          <w:b/>
          <w:sz w:val="21"/>
          <w:szCs w:val="21"/>
        </w:rPr>
        <w:t>其他</w:t>
      </w:r>
      <w:r w:rsidRPr="000A2C05">
        <w:rPr>
          <w:rFonts w:asciiTheme="minorEastAsia" w:eastAsiaTheme="minorEastAsia" w:hAnsiTheme="minorEastAsia" w:cstheme="minorEastAsia" w:hint="eastAsia"/>
          <w:b/>
          <w:sz w:val="21"/>
          <w:szCs w:val="21"/>
        </w:rPr>
        <w:t>技术要求</w:t>
      </w:r>
    </w:p>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3.1</w:t>
      </w:r>
      <w:r w:rsidR="00AE7EBA">
        <w:rPr>
          <w:rFonts w:asciiTheme="minorEastAsia" w:eastAsiaTheme="minorEastAsia" w:hAnsiTheme="minorEastAsia" w:cstheme="minorEastAsia" w:hint="eastAsia"/>
          <w:szCs w:val="21"/>
          <w:lang w:bidi="ar"/>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3.2</w:t>
      </w:r>
      <w:r w:rsidR="00AE7EBA">
        <w:rPr>
          <w:rFonts w:asciiTheme="minorEastAsia" w:eastAsiaTheme="minorEastAsia" w:hAnsiTheme="minorEastAsia" w:cstheme="minorEastAsia" w:hint="eastAsia"/>
          <w:szCs w:val="21"/>
          <w:lang w:bidi="ar"/>
        </w:rPr>
        <w:t>投标产品必须满足相关的最新国家和行业标准要求，招标技术要求中相关条款指标高于国家行业要求的，按照招标文件要求条款执行。</w:t>
      </w:r>
    </w:p>
    <w:p w:rsidR="007F43E3"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w:t>
      </w:r>
      <w:r w:rsidR="004C4832">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zCs w:val="21"/>
          <w:lang w:bidi="ar"/>
        </w:rPr>
        <w:t>中标单位</w:t>
      </w:r>
      <w:r w:rsidR="004C4832">
        <w:rPr>
          <w:rFonts w:asciiTheme="minorEastAsia" w:eastAsiaTheme="minorEastAsia" w:hAnsiTheme="minorEastAsia" w:cstheme="minorEastAsia" w:hint="eastAsia"/>
          <w:szCs w:val="21"/>
          <w:lang w:bidi="ar"/>
        </w:rPr>
        <w:t>必须到使用现场核实相关尺寸并</w:t>
      </w:r>
      <w:r>
        <w:rPr>
          <w:rFonts w:asciiTheme="minorEastAsia" w:eastAsiaTheme="minorEastAsia" w:hAnsiTheme="minorEastAsia" w:cstheme="minorEastAsia" w:hint="eastAsia"/>
          <w:szCs w:val="21"/>
          <w:lang w:bidi="ar"/>
        </w:rPr>
        <w:t>保证所供配件</w:t>
      </w:r>
      <w:r w:rsidR="004C4832">
        <w:rPr>
          <w:rFonts w:asciiTheme="minorEastAsia" w:eastAsiaTheme="minorEastAsia" w:hAnsiTheme="minorEastAsia" w:cstheme="minorEastAsia" w:hint="eastAsia"/>
          <w:szCs w:val="21"/>
          <w:lang w:bidi="ar"/>
        </w:rPr>
        <w:t>能满足现场使用需求</w:t>
      </w:r>
      <w:r>
        <w:rPr>
          <w:rFonts w:asciiTheme="minorEastAsia" w:eastAsiaTheme="minorEastAsia" w:hAnsiTheme="minorEastAsia" w:cstheme="minorEastAsia" w:hint="eastAsia"/>
          <w:szCs w:val="21"/>
          <w:lang w:bidi="ar"/>
        </w:rPr>
        <w:t>。</w:t>
      </w:r>
    </w:p>
    <w:p w:rsidR="0089672B" w:rsidRDefault="0089672B" w:rsidP="0089672B">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w:t>
      </w:r>
      <w:bookmarkStart w:id="2" w:name="_GoBack"/>
      <w:bookmarkEnd w:id="2"/>
      <w:r>
        <w:rPr>
          <w:rFonts w:asciiTheme="minorEastAsia" w:eastAsiaTheme="minorEastAsia" w:hAnsiTheme="minorEastAsia" w:cstheme="minorEastAsia" w:hint="eastAsia"/>
          <w:szCs w:val="21"/>
          <w:lang w:bidi="ar"/>
        </w:rPr>
        <w:t>甲方的生产。</w:t>
      </w:r>
    </w:p>
    <w:p w:rsidR="0089672B" w:rsidRDefault="0089672B" w:rsidP="0089672B">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3.5本次招标包括</w:t>
      </w:r>
      <w:r w:rsidR="0082785D">
        <w:rPr>
          <w:rFonts w:asciiTheme="minorEastAsia" w:eastAsiaTheme="minorEastAsia" w:hAnsiTheme="minorEastAsia" w:cstheme="minorEastAsia" w:hint="eastAsia"/>
          <w:szCs w:val="21"/>
          <w:lang w:bidi="ar"/>
        </w:rPr>
        <w:t>储气罐</w:t>
      </w:r>
      <w:r>
        <w:rPr>
          <w:rFonts w:asciiTheme="minorEastAsia" w:eastAsiaTheme="minorEastAsia" w:hAnsiTheme="minorEastAsia" w:cstheme="minorEastAsia" w:hint="eastAsia"/>
          <w:szCs w:val="21"/>
          <w:lang w:bidi="ar"/>
        </w:rPr>
        <w:t>使用前所需办理的国家及地方相关部门要求的证件、检验、注册等手续</w:t>
      </w:r>
      <w:r>
        <w:rPr>
          <w:rFonts w:ascii="宋体" w:hAnsi="宋体" w:cs="宋体" w:hint="eastAsia"/>
          <w:szCs w:val="21"/>
          <w:lang w:bidi="ar"/>
        </w:rPr>
        <w:t>，相关资料由乙方负责收集、提供</w:t>
      </w:r>
      <w:r>
        <w:rPr>
          <w:rFonts w:asciiTheme="minorEastAsia" w:eastAsiaTheme="minorEastAsia" w:hAnsiTheme="minorEastAsia" w:cstheme="minorEastAsia" w:hint="eastAsia"/>
          <w:szCs w:val="21"/>
          <w:lang w:bidi="ar"/>
        </w:rPr>
        <w:t>。</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16</w:t>
      </w:r>
      <w:r w:rsidR="005E70D0">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B5C" w:rsidRDefault="00A07B5C">
      <w:r>
        <w:separator/>
      </w:r>
    </w:p>
  </w:endnote>
  <w:endnote w:type="continuationSeparator" w:id="0">
    <w:p w:rsidR="00A07B5C" w:rsidRDefault="00A0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B5C" w:rsidRDefault="00A07B5C">
      <w:r>
        <w:separator/>
      </w:r>
    </w:p>
  </w:footnote>
  <w:footnote w:type="continuationSeparator" w:id="0">
    <w:p w:rsidR="00A07B5C" w:rsidRDefault="00A07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007A4"/>
    <w:rsid w:val="000109C0"/>
    <w:rsid w:val="00015381"/>
    <w:rsid w:val="000259BC"/>
    <w:rsid w:val="00034491"/>
    <w:rsid w:val="000349FF"/>
    <w:rsid w:val="00036B0B"/>
    <w:rsid w:val="00040FAA"/>
    <w:rsid w:val="00046393"/>
    <w:rsid w:val="00062A06"/>
    <w:rsid w:val="000656EB"/>
    <w:rsid w:val="00074BAA"/>
    <w:rsid w:val="0008777B"/>
    <w:rsid w:val="000A2C05"/>
    <w:rsid w:val="000B316E"/>
    <w:rsid w:val="000B4A8F"/>
    <w:rsid w:val="000B79B6"/>
    <w:rsid w:val="000C002E"/>
    <w:rsid w:val="000D5B51"/>
    <w:rsid w:val="000F1FB9"/>
    <w:rsid w:val="000F7B2D"/>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5B6B"/>
    <w:rsid w:val="00207DB2"/>
    <w:rsid w:val="0021060A"/>
    <w:rsid w:val="00212480"/>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C2B1B"/>
    <w:rsid w:val="002D5BFD"/>
    <w:rsid w:val="002E0CBC"/>
    <w:rsid w:val="002E17F4"/>
    <w:rsid w:val="002E4385"/>
    <w:rsid w:val="002F70AD"/>
    <w:rsid w:val="0030306D"/>
    <w:rsid w:val="003133E1"/>
    <w:rsid w:val="00315A14"/>
    <w:rsid w:val="00324547"/>
    <w:rsid w:val="00324AED"/>
    <w:rsid w:val="003370AA"/>
    <w:rsid w:val="003417A1"/>
    <w:rsid w:val="00343D04"/>
    <w:rsid w:val="00345230"/>
    <w:rsid w:val="003538D6"/>
    <w:rsid w:val="00355943"/>
    <w:rsid w:val="0035699D"/>
    <w:rsid w:val="0036001B"/>
    <w:rsid w:val="00360DEE"/>
    <w:rsid w:val="003708D1"/>
    <w:rsid w:val="00386656"/>
    <w:rsid w:val="00386FCA"/>
    <w:rsid w:val="003A43AD"/>
    <w:rsid w:val="003B3881"/>
    <w:rsid w:val="003B3F9D"/>
    <w:rsid w:val="003D0832"/>
    <w:rsid w:val="003D0E02"/>
    <w:rsid w:val="003D5B4C"/>
    <w:rsid w:val="003D621C"/>
    <w:rsid w:val="003F38A7"/>
    <w:rsid w:val="004013AD"/>
    <w:rsid w:val="004021E7"/>
    <w:rsid w:val="00405B14"/>
    <w:rsid w:val="00413602"/>
    <w:rsid w:val="00415933"/>
    <w:rsid w:val="00416D01"/>
    <w:rsid w:val="004171CC"/>
    <w:rsid w:val="00424C95"/>
    <w:rsid w:val="00433399"/>
    <w:rsid w:val="00457A00"/>
    <w:rsid w:val="00462545"/>
    <w:rsid w:val="0046284D"/>
    <w:rsid w:val="004631D9"/>
    <w:rsid w:val="00481D87"/>
    <w:rsid w:val="004954E0"/>
    <w:rsid w:val="00495FF9"/>
    <w:rsid w:val="004A2971"/>
    <w:rsid w:val="004A5487"/>
    <w:rsid w:val="004C4832"/>
    <w:rsid w:val="004D2B8C"/>
    <w:rsid w:val="004D34E4"/>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1151"/>
    <w:rsid w:val="00543472"/>
    <w:rsid w:val="00554096"/>
    <w:rsid w:val="00564646"/>
    <w:rsid w:val="00577DBD"/>
    <w:rsid w:val="00595E43"/>
    <w:rsid w:val="00596F47"/>
    <w:rsid w:val="005A693C"/>
    <w:rsid w:val="005A6A5C"/>
    <w:rsid w:val="005B215D"/>
    <w:rsid w:val="005B7C05"/>
    <w:rsid w:val="005C1073"/>
    <w:rsid w:val="005C15EC"/>
    <w:rsid w:val="005C2EC1"/>
    <w:rsid w:val="005C4A11"/>
    <w:rsid w:val="005D117A"/>
    <w:rsid w:val="005E1806"/>
    <w:rsid w:val="005E2C8D"/>
    <w:rsid w:val="005E70D0"/>
    <w:rsid w:val="005E70FB"/>
    <w:rsid w:val="005F1F39"/>
    <w:rsid w:val="005F5A4D"/>
    <w:rsid w:val="005F6C66"/>
    <w:rsid w:val="00604F0E"/>
    <w:rsid w:val="00607817"/>
    <w:rsid w:val="006118E4"/>
    <w:rsid w:val="00616668"/>
    <w:rsid w:val="00644CBA"/>
    <w:rsid w:val="0064539F"/>
    <w:rsid w:val="00652874"/>
    <w:rsid w:val="00674855"/>
    <w:rsid w:val="00680D31"/>
    <w:rsid w:val="0068763C"/>
    <w:rsid w:val="00695B06"/>
    <w:rsid w:val="006A520B"/>
    <w:rsid w:val="006B3D97"/>
    <w:rsid w:val="006C2B88"/>
    <w:rsid w:val="006C3017"/>
    <w:rsid w:val="006C3ED5"/>
    <w:rsid w:val="006D365C"/>
    <w:rsid w:val="006D7121"/>
    <w:rsid w:val="006E1FFB"/>
    <w:rsid w:val="006E52DC"/>
    <w:rsid w:val="006F7261"/>
    <w:rsid w:val="0072646E"/>
    <w:rsid w:val="007313C2"/>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D6BC1"/>
    <w:rsid w:val="007E32CA"/>
    <w:rsid w:val="007E5ACB"/>
    <w:rsid w:val="007F2707"/>
    <w:rsid w:val="007F43E3"/>
    <w:rsid w:val="00806923"/>
    <w:rsid w:val="0080693E"/>
    <w:rsid w:val="00807102"/>
    <w:rsid w:val="008156D9"/>
    <w:rsid w:val="00826F56"/>
    <w:rsid w:val="0082785D"/>
    <w:rsid w:val="0083250C"/>
    <w:rsid w:val="0083563D"/>
    <w:rsid w:val="00843418"/>
    <w:rsid w:val="00845825"/>
    <w:rsid w:val="00853966"/>
    <w:rsid w:val="00855944"/>
    <w:rsid w:val="00880AB6"/>
    <w:rsid w:val="00881676"/>
    <w:rsid w:val="00882500"/>
    <w:rsid w:val="0088601A"/>
    <w:rsid w:val="008879E4"/>
    <w:rsid w:val="00890998"/>
    <w:rsid w:val="0089672B"/>
    <w:rsid w:val="00896D35"/>
    <w:rsid w:val="00897BC6"/>
    <w:rsid w:val="008C2E31"/>
    <w:rsid w:val="008E4684"/>
    <w:rsid w:val="008F6198"/>
    <w:rsid w:val="008F7C7E"/>
    <w:rsid w:val="00905422"/>
    <w:rsid w:val="009054B3"/>
    <w:rsid w:val="0092369C"/>
    <w:rsid w:val="00943FA8"/>
    <w:rsid w:val="00944807"/>
    <w:rsid w:val="00947716"/>
    <w:rsid w:val="00947E03"/>
    <w:rsid w:val="009555FC"/>
    <w:rsid w:val="0096100E"/>
    <w:rsid w:val="00986153"/>
    <w:rsid w:val="00986302"/>
    <w:rsid w:val="00992860"/>
    <w:rsid w:val="00992BDB"/>
    <w:rsid w:val="00993163"/>
    <w:rsid w:val="009933CD"/>
    <w:rsid w:val="0099587B"/>
    <w:rsid w:val="00996A9F"/>
    <w:rsid w:val="009A1731"/>
    <w:rsid w:val="009B7AFD"/>
    <w:rsid w:val="009C560A"/>
    <w:rsid w:val="009D05E6"/>
    <w:rsid w:val="009D16D9"/>
    <w:rsid w:val="009F0088"/>
    <w:rsid w:val="009F46C6"/>
    <w:rsid w:val="009F700A"/>
    <w:rsid w:val="00A0156C"/>
    <w:rsid w:val="00A07B5C"/>
    <w:rsid w:val="00A1147B"/>
    <w:rsid w:val="00A116B9"/>
    <w:rsid w:val="00A11F6A"/>
    <w:rsid w:val="00A14213"/>
    <w:rsid w:val="00A2367D"/>
    <w:rsid w:val="00A256EB"/>
    <w:rsid w:val="00A25B21"/>
    <w:rsid w:val="00A30913"/>
    <w:rsid w:val="00A36918"/>
    <w:rsid w:val="00A43956"/>
    <w:rsid w:val="00A57DDA"/>
    <w:rsid w:val="00A6162C"/>
    <w:rsid w:val="00A678FB"/>
    <w:rsid w:val="00A67AA5"/>
    <w:rsid w:val="00A8273B"/>
    <w:rsid w:val="00A90896"/>
    <w:rsid w:val="00A9110C"/>
    <w:rsid w:val="00AA1072"/>
    <w:rsid w:val="00AA3A13"/>
    <w:rsid w:val="00AA563E"/>
    <w:rsid w:val="00AB7D21"/>
    <w:rsid w:val="00AB7E73"/>
    <w:rsid w:val="00AC3394"/>
    <w:rsid w:val="00AD0BBE"/>
    <w:rsid w:val="00AD68D8"/>
    <w:rsid w:val="00AE2322"/>
    <w:rsid w:val="00AE3F1F"/>
    <w:rsid w:val="00AE66AF"/>
    <w:rsid w:val="00AE69E0"/>
    <w:rsid w:val="00AE7EBA"/>
    <w:rsid w:val="00AF260A"/>
    <w:rsid w:val="00B031C1"/>
    <w:rsid w:val="00B03A0D"/>
    <w:rsid w:val="00B045D4"/>
    <w:rsid w:val="00B078AA"/>
    <w:rsid w:val="00B07DBC"/>
    <w:rsid w:val="00B10346"/>
    <w:rsid w:val="00B15920"/>
    <w:rsid w:val="00B1737F"/>
    <w:rsid w:val="00B20193"/>
    <w:rsid w:val="00B24159"/>
    <w:rsid w:val="00B246C9"/>
    <w:rsid w:val="00B32769"/>
    <w:rsid w:val="00B335EE"/>
    <w:rsid w:val="00B33F00"/>
    <w:rsid w:val="00B42553"/>
    <w:rsid w:val="00B44015"/>
    <w:rsid w:val="00B45AE6"/>
    <w:rsid w:val="00B479F5"/>
    <w:rsid w:val="00B5096E"/>
    <w:rsid w:val="00B5301F"/>
    <w:rsid w:val="00B615D0"/>
    <w:rsid w:val="00B6712E"/>
    <w:rsid w:val="00B73000"/>
    <w:rsid w:val="00B81CAE"/>
    <w:rsid w:val="00B82EA4"/>
    <w:rsid w:val="00B8459D"/>
    <w:rsid w:val="00B8698B"/>
    <w:rsid w:val="00B93EF8"/>
    <w:rsid w:val="00B9491F"/>
    <w:rsid w:val="00BB3B5C"/>
    <w:rsid w:val="00BB47F2"/>
    <w:rsid w:val="00BB7331"/>
    <w:rsid w:val="00BC1A1D"/>
    <w:rsid w:val="00BC7C25"/>
    <w:rsid w:val="00BD126A"/>
    <w:rsid w:val="00BD1EE1"/>
    <w:rsid w:val="00BD3068"/>
    <w:rsid w:val="00BD3450"/>
    <w:rsid w:val="00BF1B41"/>
    <w:rsid w:val="00C005E2"/>
    <w:rsid w:val="00C04844"/>
    <w:rsid w:val="00C22C5C"/>
    <w:rsid w:val="00C3204C"/>
    <w:rsid w:val="00C4031E"/>
    <w:rsid w:val="00C4115D"/>
    <w:rsid w:val="00C53DAE"/>
    <w:rsid w:val="00C56484"/>
    <w:rsid w:val="00C56E68"/>
    <w:rsid w:val="00C61510"/>
    <w:rsid w:val="00C61BEE"/>
    <w:rsid w:val="00C655FD"/>
    <w:rsid w:val="00C65F71"/>
    <w:rsid w:val="00C75AF0"/>
    <w:rsid w:val="00C82AEC"/>
    <w:rsid w:val="00C82F57"/>
    <w:rsid w:val="00C87C9F"/>
    <w:rsid w:val="00C904D9"/>
    <w:rsid w:val="00C945CD"/>
    <w:rsid w:val="00CA1942"/>
    <w:rsid w:val="00CA2AAB"/>
    <w:rsid w:val="00CA6ADA"/>
    <w:rsid w:val="00CB499A"/>
    <w:rsid w:val="00CB68B2"/>
    <w:rsid w:val="00CC186D"/>
    <w:rsid w:val="00CD5D1D"/>
    <w:rsid w:val="00CE2302"/>
    <w:rsid w:val="00CF3036"/>
    <w:rsid w:val="00D04856"/>
    <w:rsid w:val="00D10234"/>
    <w:rsid w:val="00D138B3"/>
    <w:rsid w:val="00D15AFD"/>
    <w:rsid w:val="00D33006"/>
    <w:rsid w:val="00D43F0D"/>
    <w:rsid w:val="00D45A07"/>
    <w:rsid w:val="00D50A55"/>
    <w:rsid w:val="00D93117"/>
    <w:rsid w:val="00D95D3F"/>
    <w:rsid w:val="00DA4732"/>
    <w:rsid w:val="00DC0DF1"/>
    <w:rsid w:val="00DC42CF"/>
    <w:rsid w:val="00DD144E"/>
    <w:rsid w:val="00DD1B16"/>
    <w:rsid w:val="00DD374F"/>
    <w:rsid w:val="00DD3E50"/>
    <w:rsid w:val="00DE1BDB"/>
    <w:rsid w:val="00DE243A"/>
    <w:rsid w:val="00DE7C53"/>
    <w:rsid w:val="00E00421"/>
    <w:rsid w:val="00E044F7"/>
    <w:rsid w:val="00E050EF"/>
    <w:rsid w:val="00E12326"/>
    <w:rsid w:val="00E12EBD"/>
    <w:rsid w:val="00E17E02"/>
    <w:rsid w:val="00E33525"/>
    <w:rsid w:val="00E4526B"/>
    <w:rsid w:val="00E455D5"/>
    <w:rsid w:val="00E461DF"/>
    <w:rsid w:val="00E62120"/>
    <w:rsid w:val="00E64500"/>
    <w:rsid w:val="00E70FE5"/>
    <w:rsid w:val="00E73DE8"/>
    <w:rsid w:val="00E74C50"/>
    <w:rsid w:val="00E8366B"/>
    <w:rsid w:val="00E96680"/>
    <w:rsid w:val="00EA3C6E"/>
    <w:rsid w:val="00EB08C9"/>
    <w:rsid w:val="00EB7AB9"/>
    <w:rsid w:val="00EC1E81"/>
    <w:rsid w:val="00EC35BC"/>
    <w:rsid w:val="00EC5962"/>
    <w:rsid w:val="00ED15D6"/>
    <w:rsid w:val="00EE23A6"/>
    <w:rsid w:val="00EE66B8"/>
    <w:rsid w:val="00F023DC"/>
    <w:rsid w:val="00F02E92"/>
    <w:rsid w:val="00F03BC7"/>
    <w:rsid w:val="00F1265C"/>
    <w:rsid w:val="00F15AC7"/>
    <w:rsid w:val="00F16511"/>
    <w:rsid w:val="00F24373"/>
    <w:rsid w:val="00F3355C"/>
    <w:rsid w:val="00F43474"/>
    <w:rsid w:val="00F46F4F"/>
    <w:rsid w:val="00F54464"/>
    <w:rsid w:val="00F54953"/>
    <w:rsid w:val="00F715D4"/>
    <w:rsid w:val="00F76074"/>
    <w:rsid w:val="00F76586"/>
    <w:rsid w:val="00F85C1E"/>
    <w:rsid w:val="00F918FA"/>
    <w:rsid w:val="00F92D03"/>
    <w:rsid w:val="00FA6B21"/>
    <w:rsid w:val="00FB3542"/>
    <w:rsid w:val="00FC6B4B"/>
    <w:rsid w:val="00FD5E4C"/>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791BD2-9FDF-44AB-89BD-A50B666D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Pages>
  <Words>587</Words>
  <Characters>3346</Characters>
  <Application>Microsoft Office Word</Application>
  <DocSecurity>0</DocSecurity>
  <Lines>27</Lines>
  <Paragraphs>7</Paragraphs>
  <ScaleCrop>false</ScaleCrop>
  <Company>Sky123.Org</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36</cp:revision>
  <dcterms:created xsi:type="dcterms:W3CDTF">2014-08-17T09:15:00Z</dcterms:created>
  <dcterms:modified xsi:type="dcterms:W3CDTF">2016-08-09T06:38:00Z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