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45" w:type="dxa"/>
        <w:tblInd w:w="-337" w:type="dxa"/>
        <w:tblLayout w:type="fixed"/>
        <w:tblLook w:val="0000" w:firstRow="0" w:lastRow="0" w:firstColumn="0" w:lastColumn="0" w:noHBand="0" w:noVBand="0"/>
      </w:tblPr>
      <w:tblGrid>
        <w:gridCol w:w="585"/>
        <w:gridCol w:w="1209"/>
        <w:gridCol w:w="1754"/>
        <w:gridCol w:w="587"/>
        <w:gridCol w:w="1130"/>
        <w:gridCol w:w="1325"/>
        <w:gridCol w:w="1033"/>
        <w:gridCol w:w="1422"/>
      </w:tblGrid>
      <w:tr w:rsidR="00F30DE8" w:rsidRPr="00C31EFE" w:rsidTr="00F30DE8">
        <w:trPr>
          <w:trHeight w:val="270"/>
        </w:trPr>
        <w:tc>
          <w:tcPr>
            <w:tcW w:w="585" w:type="dxa"/>
            <w:tcBorders>
              <w:top w:val="single" w:sz="4" w:space="0" w:color="auto"/>
              <w:left w:val="single" w:sz="4" w:space="0" w:color="auto"/>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r w:rsidRPr="00C31EFE">
              <w:rPr>
                <w:color w:val="000000"/>
                <w:kern w:val="0"/>
                <w:szCs w:val="21"/>
              </w:rPr>
              <w:t>序号</w:t>
            </w:r>
          </w:p>
        </w:tc>
        <w:tc>
          <w:tcPr>
            <w:tcW w:w="1209" w:type="dxa"/>
            <w:tcBorders>
              <w:top w:val="single" w:sz="4" w:space="0" w:color="auto"/>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r w:rsidRPr="00C31EFE">
              <w:rPr>
                <w:color w:val="000000"/>
                <w:kern w:val="0"/>
                <w:szCs w:val="21"/>
              </w:rPr>
              <w:t>物料编码</w:t>
            </w:r>
          </w:p>
        </w:tc>
        <w:tc>
          <w:tcPr>
            <w:tcW w:w="1754" w:type="dxa"/>
            <w:tcBorders>
              <w:top w:val="single" w:sz="4" w:space="0" w:color="auto"/>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r w:rsidRPr="00C31EFE">
              <w:rPr>
                <w:color w:val="000000"/>
                <w:kern w:val="0"/>
                <w:szCs w:val="21"/>
              </w:rPr>
              <w:t>物料描述</w:t>
            </w:r>
          </w:p>
        </w:tc>
        <w:tc>
          <w:tcPr>
            <w:tcW w:w="587" w:type="dxa"/>
            <w:tcBorders>
              <w:top w:val="single" w:sz="4" w:space="0" w:color="auto"/>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r w:rsidRPr="00C31EFE">
              <w:rPr>
                <w:color w:val="000000"/>
                <w:kern w:val="0"/>
                <w:szCs w:val="21"/>
              </w:rPr>
              <w:t>数量</w:t>
            </w:r>
            <w:r w:rsidRPr="00C31EFE">
              <w:rPr>
                <w:color w:val="000000"/>
                <w:kern w:val="0"/>
                <w:szCs w:val="21"/>
              </w:rPr>
              <w:t>(</w:t>
            </w:r>
            <w:r w:rsidRPr="00C31EFE">
              <w:rPr>
                <w:color w:val="000000"/>
                <w:kern w:val="0"/>
                <w:szCs w:val="21"/>
              </w:rPr>
              <w:t>台</w:t>
            </w:r>
            <w:r w:rsidRPr="00C31EFE">
              <w:rPr>
                <w:color w:val="000000"/>
                <w:kern w:val="0"/>
                <w:szCs w:val="21"/>
              </w:rPr>
              <w:t>)</w:t>
            </w:r>
          </w:p>
        </w:tc>
        <w:tc>
          <w:tcPr>
            <w:tcW w:w="1130" w:type="dxa"/>
            <w:tcBorders>
              <w:top w:val="single" w:sz="4" w:space="0" w:color="auto"/>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r w:rsidRPr="00C31EFE">
              <w:rPr>
                <w:color w:val="000000"/>
                <w:kern w:val="0"/>
                <w:szCs w:val="21"/>
              </w:rPr>
              <w:t>交货期</w:t>
            </w:r>
          </w:p>
        </w:tc>
        <w:tc>
          <w:tcPr>
            <w:tcW w:w="1325" w:type="dxa"/>
            <w:tcBorders>
              <w:top w:val="single" w:sz="4" w:space="0" w:color="auto"/>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r w:rsidRPr="00C31EFE">
              <w:rPr>
                <w:color w:val="000000"/>
                <w:kern w:val="0"/>
                <w:szCs w:val="21"/>
              </w:rPr>
              <w:t>需求单位</w:t>
            </w:r>
          </w:p>
        </w:tc>
        <w:tc>
          <w:tcPr>
            <w:tcW w:w="1033" w:type="dxa"/>
            <w:tcBorders>
              <w:top w:val="single" w:sz="4" w:space="0" w:color="auto"/>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r w:rsidRPr="00C31EFE">
              <w:rPr>
                <w:color w:val="000000"/>
                <w:kern w:val="0"/>
                <w:szCs w:val="21"/>
              </w:rPr>
              <w:t>生产厂家</w:t>
            </w:r>
          </w:p>
        </w:tc>
        <w:tc>
          <w:tcPr>
            <w:tcW w:w="1422" w:type="dxa"/>
            <w:tcBorders>
              <w:top w:val="single" w:sz="4" w:space="0" w:color="auto"/>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r w:rsidRPr="00C31EFE">
              <w:rPr>
                <w:color w:val="000000"/>
                <w:kern w:val="0"/>
                <w:szCs w:val="21"/>
              </w:rPr>
              <w:t>备注</w:t>
            </w: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10836554</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中压旋塞阀</w:t>
            </w:r>
            <w:r w:rsidRPr="00C31EFE">
              <w:rPr>
                <w:color w:val="000000"/>
                <w:kern w:val="0"/>
                <w:sz w:val="22"/>
                <w:lang w:bidi="ar"/>
              </w:rPr>
              <w:t>\BX43F-150LB\DN100\GB/T12240\WCB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20180118</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陕西咸阳化学工业有限公司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125"/>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10836556</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中压旋塞阀</w:t>
            </w:r>
            <w:r w:rsidRPr="00C31EFE">
              <w:rPr>
                <w:color w:val="000000"/>
                <w:kern w:val="0"/>
                <w:sz w:val="22"/>
                <w:lang w:bidi="ar"/>
              </w:rPr>
              <w:t>\BX43F-150LB\DN50\GB/T12240\WCB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20180118</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陕西咸阳化学工业有限公司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3</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10836557</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中压旋塞阀</w:t>
            </w:r>
            <w:r w:rsidRPr="00C31EFE">
              <w:rPr>
                <w:color w:val="000000"/>
                <w:kern w:val="0"/>
                <w:sz w:val="22"/>
                <w:lang w:bidi="ar"/>
              </w:rPr>
              <w:t>\BX43F-150LB\DN80\GB/T12240\WCB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20180118</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陕西咸阳化学工业有限公司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11189186</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\VSFA2B01-150LB\3"\API600\WCB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陕西咸阳化学工业有限公司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125"/>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5</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10100360</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逆止阀</w:t>
            </w:r>
            <w:r w:rsidRPr="00C31EFE">
              <w:rPr>
                <w:color w:val="000000"/>
                <w:kern w:val="0"/>
                <w:sz w:val="22"/>
                <w:lang w:bidi="ar"/>
              </w:rPr>
              <w:t>\H61H-64\DN100\GB/T 1222021980</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神华蒙西煤化股份有限公司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6</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10153700</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\Z960Y-64P\DN100\GB/T12234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神华蒙西煤化股份有限公司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p>
        </w:tc>
      </w:tr>
      <w:tr w:rsidR="00F30DE8" w:rsidRPr="00C31EFE" w:rsidTr="00F30DE8">
        <w:trPr>
          <w:trHeight w:val="1125"/>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7</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10836150</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中压截止阀</w:t>
            </w:r>
            <w:r w:rsidRPr="00C31EFE">
              <w:rPr>
                <w:color w:val="000000"/>
                <w:kern w:val="0"/>
                <w:sz w:val="22"/>
                <w:lang w:bidi="ar"/>
              </w:rPr>
              <w:t>\DJ61F-40P\DN25\GB/T12235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神华蒙西煤化股份有限公司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r w:rsidRPr="00C31EFE">
              <w:rPr>
                <w:color w:val="000000"/>
                <w:kern w:val="0"/>
                <w:szCs w:val="21"/>
              </w:rPr>
              <w:t>有技术文件</w:t>
            </w:r>
          </w:p>
        </w:tc>
      </w:tr>
      <w:tr w:rsidR="00F30DE8" w:rsidRPr="00C31EFE" w:rsidTr="00F30DE8">
        <w:trPr>
          <w:trHeight w:val="1125"/>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8</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10836857</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中压球阀</w:t>
            </w:r>
            <w:r w:rsidRPr="00C31EFE">
              <w:rPr>
                <w:color w:val="000000"/>
                <w:kern w:val="0"/>
                <w:sz w:val="22"/>
                <w:lang w:bidi="ar"/>
              </w:rPr>
              <w:t>\Q41F-150LB\3"\API608\WCB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神华蒙西煤化股份有限公司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125"/>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9</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10836862</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中压球阀</w:t>
            </w:r>
            <w:r w:rsidRPr="00C31EFE">
              <w:rPr>
                <w:color w:val="000000"/>
                <w:kern w:val="0"/>
                <w:sz w:val="22"/>
                <w:lang w:bidi="ar"/>
              </w:rPr>
              <w:t>\Q41F-150LB\6"\API608\WCB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神华蒙西煤化股份有限公司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r w:rsidRPr="00C31EFE">
              <w:rPr>
                <w:color w:val="000000"/>
                <w:kern w:val="0"/>
                <w:szCs w:val="21"/>
              </w:rPr>
              <w:t>有技术文件</w:t>
            </w:r>
          </w:p>
        </w:tc>
      </w:tr>
      <w:tr w:rsidR="00F30DE8" w:rsidRPr="00C31EFE" w:rsidTr="00F30DE8">
        <w:trPr>
          <w:trHeight w:val="1125"/>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10837499</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\Z41H-150LB\4"\API600\WCB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神华蒙西煤化股份有限公司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r w:rsidRPr="00C31EFE">
              <w:rPr>
                <w:color w:val="000000"/>
                <w:kern w:val="0"/>
                <w:szCs w:val="21"/>
              </w:rPr>
              <w:t>有技术文件</w:t>
            </w: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11</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10927859</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中压逆止阀</w:t>
            </w:r>
            <w:r w:rsidRPr="00C31EFE">
              <w:rPr>
                <w:color w:val="000000"/>
                <w:kern w:val="0"/>
                <w:sz w:val="22"/>
                <w:lang w:bidi="ar"/>
              </w:rPr>
              <w:t>\H41T-64\DN150\GB/T12235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神华蒙西煤化股份有限公司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lastRenderedPageBreak/>
              <w:t>12</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10927915</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\Z41W-64P\DN150\GB12234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神华蒙西煤化股份有限公司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13</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11234778</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中压球阀</w:t>
            </w:r>
            <w:r w:rsidRPr="00C31EFE">
              <w:rPr>
                <w:color w:val="000000"/>
                <w:kern w:val="0"/>
                <w:sz w:val="22"/>
                <w:lang w:bidi="ar"/>
              </w:rPr>
              <w:t>\Q41F-150LB\4″\API600\</w:t>
            </w:r>
            <w:r w:rsidRPr="00C31EFE">
              <w:rPr>
                <w:color w:val="000000"/>
                <w:kern w:val="0"/>
                <w:sz w:val="22"/>
                <w:lang w:bidi="ar"/>
              </w:rPr>
              <w:t>阀体</w:t>
            </w:r>
            <w:r w:rsidRPr="00C31EFE">
              <w:rPr>
                <w:color w:val="000000"/>
                <w:kern w:val="0"/>
                <w:sz w:val="22"/>
                <w:lang w:bidi="ar"/>
              </w:rPr>
              <w:t xml:space="preserve">WCB </w:t>
            </w:r>
            <w:r w:rsidRPr="00C31EFE">
              <w:rPr>
                <w:color w:val="000000"/>
                <w:kern w:val="0"/>
                <w:sz w:val="22"/>
                <w:lang w:bidi="ar"/>
              </w:rPr>
              <w:t>球</w:t>
            </w:r>
            <w:r w:rsidRPr="00C31EFE">
              <w:rPr>
                <w:color w:val="000000"/>
                <w:kern w:val="0"/>
                <w:sz w:val="22"/>
                <w:lang w:bidi="ar"/>
              </w:rPr>
              <w:t>316</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8</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神华蒙西煤化股份有限公司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r w:rsidRPr="00C31EFE">
              <w:rPr>
                <w:color w:val="000000"/>
                <w:kern w:val="0"/>
                <w:szCs w:val="21"/>
              </w:rPr>
              <w:t>有技术文件</w:t>
            </w: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14</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11608855</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中压球阀</w:t>
            </w:r>
            <w:r w:rsidRPr="00C31EFE">
              <w:rPr>
                <w:color w:val="000000"/>
                <w:kern w:val="0"/>
                <w:sz w:val="22"/>
                <w:lang w:bidi="ar"/>
              </w:rPr>
              <w:t>\Q41F-150LB\10"\API608\WCB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神华蒙西煤化股份有限公司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r w:rsidRPr="00C31EFE">
              <w:rPr>
                <w:color w:val="000000"/>
                <w:kern w:val="0"/>
                <w:szCs w:val="21"/>
              </w:rPr>
              <w:t>有技术文件</w:t>
            </w:r>
          </w:p>
        </w:tc>
      </w:tr>
      <w:tr w:rsidR="00F30DE8" w:rsidRPr="00C31EFE" w:rsidTr="00F30DE8">
        <w:trPr>
          <w:trHeight w:val="1125"/>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15</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11609553</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中压止回阀</w:t>
            </w:r>
            <w:r w:rsidRPr="00C31EFE">
              <w:rPr>
                <w:color w:val="000000"/>
                <w:kern w:val="0"/>
                <w:sz w:val="22"/>
                <w:lang w:bidi="ar"/>
              </w:rPr>
              <w:t>\H44H-150LB\4"\BS1868\WCB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神华蒙西煤化股份有限公司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125"/>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16</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10049946</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高压截止阀</w:t>
            </w:r>
            <w:r w:rsidRPr="00C31EFE">
              <w:rPr>
                <w:color w:val="000000"/>
                <w:kern w:val="0"/>
                <w:sz w:val="22"/>
                <w:lang w:bidi="ar"/>
              </w:rPr>
              <w:t>\J61Y-320P\DN10\GB12233</w:t>
            </w:r>
            <w:r w:rsidRPr="00C31EFE">
              <w:rPr>
                <w:color w:val="000000"/>
                <w:kern w:val="0"/>
                <w:sz w:val="22"/>
                <w:lang w:bidi="ar"/>
              </w:rPr>
              <w:t>－</w:t>
            </w:r>
            <w:r w:rsidRPr="00C31EFE">
              <w:rPr>
                <w:color w:val="000000"/>
                <w:kern w:val="0"/>
                <w:sz w:val="22"/>
                <w:lang w:bidi="ar"/>
              </w:rPr>
              <w:t>89</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18</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17</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10152852</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中压截止阀</w:t>
            </w:r>
            <w:r w:rsidRPr="00C31EFE">
              <w:rPr>
                <w:color w:val="000000"/>
                <w:kern w:val="0"/>
                <w:sz w:val="22"/>
                <w:lang w:bidi="ar"/>
              </w:rPr>
              <w:t>\J41Y-150LBP\DN100\GB/T12235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20180122</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18</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10689875</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中压球阀</w:t>
            </w:r>
            <w:r w:rsidRPr="00C31EFE">
              <w:rPr>
                <w:color w:val="000000"/>
                <w:kern w:val="0"/>
                <w:sz w:val="22"/>
                <w:lang w:bidi="ar"/>
              </w:rPr>
              <w:t>\Q41H-16C\DN100\GB12237</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8</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球阀</w:t>
            </w:r>
            <w:r w:rsidRPr="00C31EFE">
              <w:rPr>
                <w:color w:val="000000"/>
                <w:kern w:val="0"/>
                <w:sz w:val="22"/>
                <w:lang w:bidi="ar"/>
              </w:rPr>
              <w:t>DN100</w:t>
            </w: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19</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10693440</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中压止回阀</w:t>
            </w:r>
            <w:r w:rsidRPr="00C31EFE">
              <w:rPr>
                <w:color w:val="000000"/>
                <w:kern w:val="0"/>
                <w:sz w:val="22"/>
                <w:lang w:bidi="ar"/>
              </w:rPr>
              <w:t>\H44H-40C\DN200\GB/T12236</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20</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10836334</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中压截止阀</w:t>
            </w:r>
            <w:r w:rsidRPr="00C31EFE">
              <w:rPr>
                <w:color w:val="000000"/>
                <w:kern w:val="0"/>
                <w:sz w:val="22"/>
                <w:lang w:bidi="ar"/>
              </w:rPr>
              <w:t>\J41H-50C\DN80\GB/T12235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20180301</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21</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10836359</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中压截止阀</w:t>
            </w:r>
            <w:r w:rsidRPr="00C31EFE">
              <w:rPr>
                <w:color w:val="000000"/>
                <w:kern w:val="0"/>
                <w:sz w:val="22"/>
                <w:lang w:bidi="ar"/>
              </w:rPr>
              <w:t>\J41W-150LB\2"\ANSIB16.34\WCB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22</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10836691</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中压止回阀</w:t>
            </w:r>
            <w:r w:rsidRPr="00C31EFE">
              <w:rPr>
                <w:color w:val="000000"/>
                <w:kern w:val="0"/>
                <w:sz w:val="22"/>
                <w:lang w:bidi="ar"/>
              </w:rPr>
              <w:t>\H44H-20C\DN150\GB/T12236</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止回阀</w:t>
            </w:r>
            <w:r w:rsidRPr="00C31EFE">
              <w:rPr>
                <w:color w:val="000000"/>
                <w:kern w:val="0"/>
                <w:sz w:val="22"/>
                <w:lang w:bidi="ar"/>
              </w:rPr>
              <w:t>DN150</w:t>
            </w: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23</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10836712</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中压止回阀</w:t>
            </w:r>
            <w:r w:rsidRPr="00C31EFE">
              <w:rPr>
                <w:color w:val="000000"/>
                <w:kern w:val="0"/>
                <w:sz w:val="22"/>
                <w:lang w:bidi="ar"/>
              </w:rPr>
              <w:t>\H44H-40C\DN150\GB/T12236</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125"/>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24</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10836837</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中压球阀</w:t>
            </w:r>
            <w:r w:rsidRPr="00C31EFE">
              <w:rPr>
                <w:color w:val="000000"/>
                <w:kern w:val="0"/>
                <w:sz w:val="22"/>
                <w:lang w:bidi="ar"/>
              </w:rPr>
              <w:t>\Q347Y4-150LB\4"\API608\WC</w:t>
            </w:r>
            <w:r w:rsidRPr="00C31EFE">
              <w:rPr>
                <w:color w:val="000000"/>
                <w:kern w:val="0"/>
                <w:sz w:val="22"/>
                <w:lang w:bidi="ar"/>
              </w:rPr>
              <w:lastRenderedPageBreak/>
              <w:t>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lastRenderedPageBreak/>
              <w:t>4</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r w:rsidRPr="00C31EFE">
              <w:rPr>
                <w:color w:val="000000"/>
                <w:kern w:val="0"/>
                <w:szCs w:val="21"/>
              </w:rPr>
              <w:t>有技术文件</w:t>
            </w: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lastRenderedPageBreak/>
              <w:t>25</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10837485</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\Z41H-150LB\3"\API600\WCB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26</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10837488</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\Z41H-150LB\3/4"\ANSIB16.34\304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甲醇分公司聚甲醛</w:t>
            </w:r>
            <w:r w:rsidRPr="00C31EFE">
              <w:rPr>
                <w:color w:val="000000"/>
                <w:kern w:val="0"/>
                <w:sz w:val="22"/>
                <w:lang w:bidi="ar"/>
              </w:rPr>
              <w:t xml:space="preserve">-BB-BG-OS&amp;Y </w:t>
            </w:r>
            <w:r w:rsidRPr="00C31EFE">
              <w:rPr>
                <w:color w:val="000000"/>
                <w:kern w:val="0"/>
                <w:sz w:val="22"/>
                <w:lang w:bidi="ar"/>
              </w:rPr>
              <w:t>阀体</w:t>
            </w:r>
            <w:r w:rsidRPr="00C31EFE">
              <w:rPr>
                <w:color w:val="000000"/>
                <w:kern w:val="0"/>
                <w:sz w:val="22"/>
                <w:lang w:bidi="ar"/>
              </w:rPr>
              <w:t xml:space="preserve">A182 304  </w:t>
            </w:r>
            <w:r w:rsidRPr="00C31EFE">
              <w:rPr>
                <w:color w:val="000000"/>
                <w:kern w:val="0"/>
                <w:sz w:val="22"/>
                <w:lang w:bidi="ar"/>
              </w:rPr>
              <w:t>阀杆</w:t>
            </w:r>
            <w:r w:rsidRPr="00C31EFE">
              <w:rPr>
                <w:color w:val="000000"/>
                <w:kern w:val="0"/>
                <w:sz w:val="22"/>
                <w:lang w:bidi="ar"/>
              </w:rPr>
              <w:t xml:space="preserve">A182 304L  </w:t>
            </w:r>
            <w:r w:rsidRPr="00C31EFE">
              <w:rPr>
                <w:color w:val="000000"/>
                <w:kern w:val="0"/>
                <w:sz w:val="22"/>
                <w:lang w:bidi="ar"/>
              </w:rPr>
              <w:t>阀瓣</w:t>
            </w:r>
            <w:r w:rsidRPr="00C31EFE">
              <w:rPr>
                <w:color w:val="000000"/>
                <w:kern w:val="0"/>
                <w:sz w:val="22"/>
                <w:lang w:bidi="ar"/>
              </w:rPr>
              <w:t>/</w:t>
            </w:r>
            <w:r w:rsidRPr="00C31EFE">
              <w:rPr>
                <w:color w:val="000000"/>
                <w:kern w:val="0"/>
                <w:sz w:val="22"/>
                <w:lang w:bidi="ar"/>
              </w:rPr>
              <w:t>阀座</w:t>
            </w:r>
            <w:r w:rsidRPr="00C31EFE">
              <w:rPr>
                <w:color w:val="000000"/>
                <w:kern w:val="0"/>
                <w:sz w:val="22"/>
                <w:lang w:bidi="ar"/>
              </w:rPr>
              <w:t xml:space="preserve">304 </w:t>
            </w:r>
            <w:r w:rsidRPr="00C31EFE">
              <w:rPr>
                <w:color w:val="000000"/>
                <w:kern w:val="0"/>
                <w:sz w:val="22"/>
                <w:lang w:bidi="ar"/>
              </w:rPr>
              <w:t>石墨填料</w:t>
            </w:r>
            <w:r w:rsidRPr="00C31EFE">
              <w:rPr>
                <w:color w:val="000000"/>
                <w:kern w:val="0"/>
                <w:sz w:val="22"/>
                <w:lang w:bidi="ar"/>
              </w:rPr>
              <w:t xml:space="preserve"> </w:t>
            </w:r>
            <w:r w:rsidRPr="00C31EFE">
              <w:rPr>
                <w:color w:val="000000"/>
                <w:kern w:val="0"/>
                <w:sz w:val="22"/>
                <w:lang w:bidi="ar"/>
              </w:rPr>
              <w:t>柔性石墨缠绕垫</w:t>
            </w:r>
            <w:r w:rsidRPr="00C31EFE">
              <w:rPr>
                <w:color w:val="000000"/>
                <w:kern w:val="0"/>
                <w:sz w:val="22"/>
                <w:lang w:bidi="ar"/>
              </w:rPr>
              <w:t xml:space="preserve"> </w:t>
            </w:r>
            <w:r w:rsidRPr="00C31EFE">
              <w:rPr>
                <w:color w:val="000000"/>
                <w:kern w:val="0"/>
                <w:sz w:val="22"/>
                <w:lang w:bidi="ar"/>
              </w:rPr>
              <w:t>螺栓连接阀盖</w:t>
            </w:r>
            <w:r w:rsidRPr="00C31EFE">
              <w:rPr>
                <w:color w:val="000000"/>
                <w:kern w:val="0"/>
                <w:sz w:val="22"/>
                <w:lang w:bidi="ar"/>
              </w:rPr>
              <w:t xml:space="preserve"> API600</w:t>
            </w: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27</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10837490</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\Z41H-150LB\3/4"\API600\A105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甲醇分公司聚甲醛</w:t>
            </w:r>
            <w:r w:rsidRPr="00C31EFE">
              <w:rPr>
                <w:color w:val="000000"/>
                <w:kern w:val="0"/>
                <w:sz w:val="22"/>
                <w:lang w:bidi="ar"/>
              </w:rPr>
              <w:t>-BB-BG-OS&amp;Y</w:t>
            </w:r>
            <w:r w:rsidRPr="00C31EFE">
              <w:rPr>
                <w:color w:val="000000"/>
                <w:kern w:val="0"/>
                <w:sz w:val="22"/>
                <w:lang w:bidi="ar"/>
              </w:rPr>
              <w:t>阀体</w:t>
            </w:r>
            <w:r w:rsidRPr="00C31EFE">
              <w:rPr>
                <w:color w:val="000000"/>
                <w:kern w:val="0"/>
                <w:sz w:val="22"/>
                <w:lang w:bidi="ar"/>
              </w:rPr>
              <w:t xml:space="preserve">A216-WCB </w:t>
            </w:r>
            <w:r w:rsidRPr="00C31EFE">
              <w:rPr>
                <w:color w:val="000000"/>
                <w:kern w:val="0"/>
                <w:sz w:val="22"/>
                <w:lang w:bidi="ar"/>
              </w:rPr>
              <w:t>阀杆</w:t>
            </w:r>
            <w:r w:rsidRPr="00C31EFE">
              <w:rPr>
                <w:color w:val="000000"/>
                <w:kern w:val="0"/>
                <w:sz w:val="22"/>
                <w:lang w:bidi="ar"/>
              </w:rPr>
              <w:t xml:space="preserve">A182 F6a CL.2  </w:t>
            </w:r>
            <w:r w:rsidRPr="00C31EFE">
              <w:rPr>
                <w:color w:val="000000"/>
                <w:kern w:val="0"/>
                <w:sz w:val="22"/>
                <w:lang w:bidi="ar"/>
              </w:rPr>
              <w:t>阀瓣</w:t>
            </w:r>
            <w:r w:rsidRPr="00C31EFE">
              <w:rPr>
                <w:color w:val="000000"/>
                <w:kern w:val="0"/>
                <w:sz w:val="22"/>
                <w:lang w:bidi="ar"/>
              </w:rPr>
              <w:t>/</w:t>
            </w:r>
            <w:r w:rsidRPr="00C31EFE">
              <w:rPr>
                <w:color w:val="000000"/>
                <w:kern w:val="0"/>
                <w:sz w:val="22"/>
                <w:lang w:bidi="ar"/>
              </w:rPr>
              <w:t>阀座</w:t>
            </w:r>
            <w:r w:rsidRPr="00C31EFE">
              <w:rPr>
                <w:color w:val="000000"/>
                <w:kern w:val="0"/>
                <w:sz w:val="22"/>
                <w:lang w:bidi="ar"/>
              </w:rPr>
              <w:t xml:space="preserve">A105 13Cr </w:t>
            </w:r>
            <w:r w:rsidRPr="00C31EFE">
              <w:rPr>
                <w:color w:val="000000"/>
                <w:kern w:val="0"/>
                <w:sz w:val="22"/>
                <w:lang w:bidi="ar"/>
              </w:rPr>
              <w:t>石墨填料</w:t>
            </w:r>
            <w:r w:rsidRPr="00C31EFE">
              <w:rPr>
                <w:color w:val="000000"/>
                <w:kern w:val="0"/>
                <w:sz w:val="22"/>
                <w:lang w:bidi="ar"/>
              </w:rPr>
              <w:t xml:space="preserve"> </w:t>
            </w:r>
            <w:r w:rsidRPr="00C31EFE">
              <w:rPr>
                <w:color w:val="000000"/>
                <w:kern w:val="0"/>
                <w:sz w:val="22"/>
                <w:lang w:bidi="ar"/>
              </w:rPr>
              <w:t>柔性石墨缠绕垫</w:t>
            </w:r>
            <w:r w:rsidRPr="00C31EFE">
              <w:rPr>
                <w:color w:val="000000"/>
                <w:kern w:val="0"/>
                <w:sz w:val="22"/>
                <w:lang w:bidi="ar"/>
              </w:rPr>
              <w:t xml:space="preserve"> </w:t>
            </w:r>
            <w:r w:rsidRPr="00C31EFE">
              <w:rPr>
                <w:color w:val="000000"/>
                <w:kern w:val="0"/>
                <w:sz w:val="22"/>
                <w:lang w:bidi="ar"/>
              </w:rPr>
              <w:t>螺栓连接阀盖</w:t>
            </w:r>
            <w:r w:rsidRPr="00C31EFE">
              <w:rPr>
                <w:color w:val="000000"/>
                <w:kern w:val="0"/>
                <w:sz w:val="22"/>
                <w:lang w:bidi="ar"/>
              </w:rPr>
              <w:t xml:space="preserve"> API600</w:t>
            </w: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28</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10837499</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\Z41H-150LB\4"\API600\WCB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20180102</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29</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10837499</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\Z41H-150LB\4"\API600\WCB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30</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10837503</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\Z41H-150LB\6"\API600\WCB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3</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r w:rsidRPr="00C31EFE">
              <w:rPr>
                <w:color w:val="000000"/>
                <w:kern w:val="0"/>
                <w:szCs w:val="21"/>
              </w:rPr>
              <w:t>有技术文件</w:t>
            </w: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lastRenderedPageBreak/>
              <w:t>31</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10837504</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\Z41H-150LB\8"\API600\WCB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32</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10837511</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\Z41H-150LB\DN200\GB/T12234\WCB 13Cr</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闸阀</w:t>
            </w:r>
            <w:r w:rsidRPr="00C31EFE">
              <w:rPr>
                <w:color w:val="000000"/>
                <w:kern w:val="0"/>
                <w:sz w:val="22"/>
                <w:lang w:bidi="ar"/>
              </w:rPr>
              <w:t>DN200</w:t>
            </w: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33</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10837600</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\Z41H-300LB\10"\BS1873\WCB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34</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10837606</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\Z41H-300LB\2"\API600\WCB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8</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20180102</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35</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10837610</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\Z41H-300LB\3/4"\API600\A105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20180102</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36</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10837614</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\Z41H-300LB\4"\ANSIB16.34\WCB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37</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10837618</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\Z41H-300LB\6"\API600\WCB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38</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10837619</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\Z41H-300LB\8"\API600\WCB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20180102</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39</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10837762</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\Z41Y-150LB\10"\API600\WCB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20180430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125"/>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40</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10837856</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\Z41Y4-150LB\4"\API600\WCB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41</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10837860</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\Z41Y4-150LB\8"\API600\CF8</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20180430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42</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10837905</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\Z61Y-150LB\2"\API6D\A105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125"/>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lastRenderedPageBreak/>
              <w:t>43</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10840472</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低压闸阀</w:t>
            </w:r>
            <w:r w:rsidRPr="00C31EFE">
              <w:rPr>
                <w:color w:val="000000"/>
                <w:kern w:val="0"/>
                <w:sz w:val="22"/>
                <w:lang w:bidi="ar"/>
              </w:rPr>
              <w:t>\Z41H-25C\DN200\GB12234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44</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10896219</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高压截止阀</w:t>
            </w:r>
            <w:r w:rsidRPr="00C31EFE">
              <w:rPr>
                <w:color w:val="000000"/>
                <w:kern w:val="0"/>
                <w:sz w:val="22"/>
                <w:lang w:bidi="ar"/>
              </w:rPr>
              <w:t>\J61Y-P55-170V\DN32\GB/T12235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45</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10896456</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高压球阀</w:t>
            </w:r>
            <w:r w:rsidRPr="00C31EFE">
              <w:rPr>
                <w:color w:val="000000"/>
                <w:kern w:val="0"/>
                <w:sz w:val="22"/>
                <w:lang w:bidi="ar"/>
              </w:rPr>
              <w:t>\Q347Y1-600LB\4"\API608\WCB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r w:rsidRPr="00C31EFE">
              <w:rPr>
                <w:color w:val="000000"/>
                <w:kern w:val="0"/>
                <w:szCs w:val="21"/>
              </w:rPr>
              <w:t>有技术文件</w:t>
            </w: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46</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11049350</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\Z40H-150LB\12"\API600\WCB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3</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47</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11083972</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\Z41H-600LB\2"\ANSI B16.34\304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20180102</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48</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11084134</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\Z41Y-600LB\2"\API600\WC6</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20180430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49</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11084290</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\Z61Y-800LB\1"\ANSI B16.34\A105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50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20180122</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50</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11084389</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\Z61Y-800LB\2"\ANSI B16.34\A105 SW</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20180301</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51</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11142095</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\Z41Y-150LB\6"\API600\A216 WCB/STL</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20180430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52</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11289801</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高压截止阀</w:t>
            </w:r>
            <w:r w:rsidRPr="00C31EFE">
              <w:rPr>
                <w:color w:val="000000"/>
                <w:kern w:val="0"/>
                <w:sz w:val="22"/>
                <w:lang w:bidi="ar"/>
              </w:rPr>
              <w:t>\J21W-160P\DN10\GB/T12224\CF8</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53</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11289819</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中压截止阀</w:t>
            </w:r>
            <w:r w:rsidRPr="00C31EFE">
              <w:rPr>
                <w:color w:val="000000"/>
                <w:kern w:val="0"/>
                <w:sz w:val="22"/>
                <w:lang w:bidi="ar"/>
              </w:rPr>
              <w:t>\J41H-150LB\DN50\GB/T12224\WCB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20180122</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lastRenderedPageBreak/>
              <w:t>54</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11318980</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中压截止阀</w:t>
            </w:r>
            <w:r w:rsidRPr="00C31EFE">
              <w:rPr>
                <w:color w:val="000000"/>
                <w:kern w:val="0"/>
                <w:sz w:val="22"/>
                <w:lang w:bidi="ar"/>
              </w:rPr>
              <w:t>\J41W-150LB\DN50\GB/T12235\316L</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甲醇聚甲醛</w:t>
            </w:r>
            <w:r w:rsidRPr="00C31EFE">
              <w:rPr>
                <w:color w:val="000000"/>
                <w:kern w:val="0"/>
                <w:sz w:val="22"/>
                <w:lang w:bidi="ar"/>
              </w:rPr>
              <w:t>2</w:t>
            </w:r>
            <w:r w:rsidRPr="00C31EFE">
              <w:rPr>
                <w:color w:val="000000"/>
                <w:kern w:val="0"/>
                <w:sz w:val="22"/>
                <w:lang w:bidi="ar"/>
              </w:rPr>
              <w:t>月计划重录</w:t>
            </w:r>
            <w:r w:rsidRPr="00C31EFE">
              <w:rPr>
                <w:color w:val="000000"/>
                <w:kern w:val="0"/>
                <w:sz w:val="22"/>
                <w:lang w:bidi="ar"/>
              </w:rPr>
              <w:t>-</w:t>
            </w:r>
            <w:r w:rsidRPr="00C31EFE">
              <w:rPr>
                <w:color w:val="000000"/>
                <w:kern w:val="0"/>
                <w:sz w:val="22"/>
                <w:lang w:bidi="ar"/>
              </w:rPr>
              <w:t>阀体</w:t>
            </w:r>
            <w:r w:rsidRPr="00C31EFE">
              <w:rPr>
                <w:color w:val="000000"/>
                <w:kern w:val="0"/>
                <w:sz w:val="22"/>
                <w:lang w:bidi="ar"/>
              </w:rPr>
              <w:t xml:space="preserve">316L </w:t>
            </w:r>
            <w:r w:rsidRPr="00C31EFE">
              <w:rPr>
                <w:color w:val="000000"/>
                <w:kern w:val="0"/>
                <w:sz w:val="22"/>
                <w:lang w:bidi="ar"/>
              </w:rPr>
              <w:t>阀芯阀座</w:t>
            </w:r>
            <w:r w:rsidRPr="00C31EFE">
              <w:rPr>
                <w:color w:val="000000"/>
                <w:kern w:val="0"/>
                <w:sz w:val="22"/>
                <w:lang w:bidi="ar"/>
              </w:rPr>
              <w:t xml:space="preserve">316L/PTFE </w:t>
            </w:r>
            <w:r w:rsidRPr="00C31EFE">
              <w:rPr>
                <w:color w:val="000000"/>
                <w:kern w:val="0"/>
                <w:sz w:val="22"/>
                <w:lang w:bidi="ar"/>
              </w:rPr>
              <w:t>阀杆</w:t>
            </w:r>
            <w:r w:rsidRPr="00C31EFE">
              <w:rPr>
                <w:color w:val="000000"/>
                <w:kern w:val="0"/>
                <w:sz w:val="22"/>
                <w:lang w:bidi="ar"/>
              </w:rPr>
              <w:t>A182 F316L</w:t>
            </w: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55</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11326001</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\Z41H-600\6″\API600\WC6</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r w:rsidRPr="00C31EFE">
              <w:rPr>
                <w:color w:val="000000"/>
                <w:kern w:val="0"/>
                <w:szCs w:val="21"/>
              </w:rPr>
              <w:t>有技术文件</w:t>
            </w: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56</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11326982</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 xml:space="preserve">\Z61Y-1500LB\1"\API602\A105 SW </w:t>
            </w:r>
            <w:r w:rsidRPr="00C31EFE">
              <w:rPr>
                <w:color w:val="000000"/>
                <w:kern w:val="0"/>
                <w:sz w:val="22"/>
                <w:lang w:bidi="ar"/>
              </w:rPr>
              <w:t>伍德式密封</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r w:rsidRPr="00C31EFE">
              <w:rPr>
                <w:color w:val="000000"/>
                <w:kern w:val="0"/>
                <w:szCs w:val="21"/>
              </w:rPr>
              <w:t>有技术文件</w:t>
            </w: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57</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11331475</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高压球阀</w:t>
            </w:r>
            <w:r w:rsidRPr="00C31EFE">
              <w:rPr>
                <w:color w:val="000000"/>
                <w:kern w:val="0"/>
                <w:sz w:val="22"/>
                <w:lang w:bidi="ar"/>
              </w:rPr>
              <w:t>\Q347Y-600LB\2"\API608\CF3 RF</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3</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r w:rsidRPr="00C31EFE">
              <w:rPr>
                <w:color w:val="000000"/>
                <w:kern w:val="0"/>
                <w:szCs w:val="21"/>
              </w:rPr>
              <w:t>有技术文件</w:t>
            </w: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58</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11331477</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高压球阀</w:t>
            </w:r>
            <w:r w:rsidRPr="00C31EFE">
              <w:rPr>
                <w:color w:val="000000"/>
                <w:kern w:val="0"/>
                <w:sz w:val="22"/>
                <w:lang w:bidi="ar"/>
              </w:rPr>
              <w:t>\Q347Y-600LB\4"\API608\CF3 RF</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20180430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59</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11331562</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高压球阀</w:t>
            </w:r>
            <w:r w:rsidRPr="00C31EFE">
              <w:rPr>
                <w:color w:val="000000"/>
                <w:kern w:val="0"/>
                <w:sz w:val="22"/>
                <w:lang w:bidi="ar"/>
              </w:rPr>
              <w:t>\Q347Y-600LB\12"\API608\RF 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20180430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60</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11331578</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高压球阀</w:t>
            </w:r>
            <w:r w:rsidRPr="00C31EFE">
              <w:rPr>
                <w:color w:val="000000"/>
                <w:kern w:val="0"/>
                <w:sz w:val="22"/>
                <w:lang w:bidi="ar"/>
              </w:rPr>
              <w:t>\Q347Y-600LB\6"\API608\RF 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30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20180430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61</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11345003</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\2500LB BW A182GR.F91\1-1/2"\API600</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20180301</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lastRenderedPageBreak/>
              <w:t>62</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11346362</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\600LB RF ASTM A351 CF3\2"\API600</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20180430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63</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11346898</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\300LB RF ASTM A216Gr.WCB\3″\API600</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7</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20180102</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64</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11347166</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中压球阀</w:t>
            </w:r>
            <w:r w:rsidRPr="00C31EFE">
              <w:rPr>
                <w:color w:val="000000"/>
                <w:kern w:val="0"/>
                <w:sz w:val="22"/>
                <w:lang w:bidi="ar"/>
              </w:rPr>
              <w:t>\150LB RF ASTM A216Gr.WCB\8"\API608</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20180430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65</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11349890</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\150LB RF A216Gr.WCB\3"\API600</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3</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20180102</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66</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11349890</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\150LB RF A216Gr.WCB\3"\API600</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8</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67</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11349972</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\150LB RF WCB\4"\API600</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20180102</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68</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11349974</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\150LB RF WCB\2"\API600</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20180102</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69</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11349974</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\150LB RF WCB\2"\API600</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70</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11350152</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高压球阀</w:t>
            </w:r>
            <w:r w:rsidRPr="00C31EFE">
              <w:rPr>
                <w:color w:val="000000"/>
                <w:kern w:val="0"/>
                <w:sz w:val="22"/>
                <w:lang w:bidi="ar"/>
              </w:rPr>
              <w:t>\600LB RF A182.F304\8"\API608</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16</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20180430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lastRenderedPageBreak/>
              <w:t>71</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11358221</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中压球阀</w:t>
            </w:r>
            <w:r w:rsidRPr="00C31EFE">
              <w:rPr>
                <w:color w:val="000000"/>
                <w:kern w:val="0"/>
                <w:sz w:val="22"/>
                <w:lang w:bidi="ar"/>
              </w:rPr>
              <w:t>\150LB RF A216 WCB\16"\API608\</w:t>
            </w:r>
            <w:r w:rsidRPr="00C31EFE">
              <w:rPr>
                <w:color w:val="000000"/>
                <w:kern w:val="0"/>
                <w:sz w:val="22"/>
                <w:lang w:bidi="ar"/>
              </w:rPr>
              <w:t>喷涂碳化钨</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20180430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72</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11367081</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\Z61Y-800LBC\DN25\GB/T12234\316 SW</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8</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闸阀</w:t>
            </w:r>
            <w:r w:rsidRPr="00C31EFE">
              <w:rPr>
                <w:color w:val="000000"/>
                <w:kern w:val="0"/>
                <w:sz w:val="22"/>
                <w:lang w:bidi="ar"/>
              </w:rPr>
              <w:t>DN25</w:t>
            </w: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73</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11369691</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中压球阀</w:t>
            </w:r>
            <w:r w:rsidRPr="00C31EFE">
              <w:rPr>
                <w:color w:val="000000"/>
                <w:kern w:val="0"/>
                <w:sz w:val="22"/>
                <w:lang w:bidi="ar"/>
              </w:rPr>
              <w:t>\150LB RF A216Gr. WCB\26"\API608</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20180430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74</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11373079</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中压球阀</w:t>
            </w:r>
            <w:r w:rsidRPr="00C31EFE">
              <w:rPr>
                <w:color w:val="000000"/>
                <w:kern w:val="0"/>
                <w:sz w:val="22"/>
                <w:lang w:bidi="ar"/>
              </w:rPr>
              <w:t>\150LB RF 317L\2″\API608</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甲醇聚甲醛</w:t>
            </w:r>
            <w:r w:rsidRPr="00C31EFE">
              <w:rPr>
                <w:color w:val="000000"/>
                <w:kern w:val="0"/>
                <w:sz w:val="22"/>
                <w:lang w:bidi="ar"/>
              </w:rPr>
              <w:t>4</w:t>
            </w:r>
            <w:r w:rsidRPr="00C31EFE">
              <w:rPr>
                <w:color w:val="000000"/>
                <w:kern w:val="0"/>
                <w:sz w:val="22"/>
                <w:lang w:bidi="ar"/>
              </w:rPr>
              <w:t>月计划重录</w:t>
            </w:r>
            <w:r w:rsidRPr="00C31EFE">
              <w:rPr>
                <w:color w:val="000000"/>
                <w:kern w:val="0"/>
                <w:sz w:val="22"/>
                <w:lang w:bidi="ar"/>
              </w:rPr>
              <w:t>-</w:t>
            </w:r>
            <w:r w:rsidRPr="00C31EFE">
              <w:rPr>
                <w:color w:val="000000"/>
                <w:kern w:val="0"/>
                <w:sz w:val="22"/>
                <w:lang w:bidi="ar"/>
              </w:rPr>
              <w:t>阀体</w:t>
            </w:r>
            <w:r w:rsidRPr="00C31EFE">
              <w:rPr>
                <w:color w:val="000000"/>
                <w:kern w:val="0"/>
                <w:sz w:val="22"/>
                <w:lang w:bidi="ar"/>
              </w:rPr>
              <w:t xml:space="preserve">317L </w:t>
            </w:r>
            <w:r w:rsidRPr="00C31EFE">
              <w:rPr>
                <w:color w:val="000000"/>
                <w:kern w:val="0"/>
                <w:sz w:val="22"/>
                <w:lang w:bidi="ar"/>
              </w:rPr>
              <w:t>阀芯阀座</w:t>
            </w:r>
            <w:r w:rsidRPr="00C31EFE">
              <w:rPr>
                <w:color w:val="000000"/>
                <w:kern w:val="0"/>
                <w:sz w:val="22"/>
                <w:lang w:bidi="ar"/>
              </w:rPr>
              <w:t xml:space="preserve">317L/PTFE </w:t>
            </w:r>
            <w:r w:rsidRPr="00C31EFE">
              <w:rPr>
                <w:color w:val="000000"/>
                <w:kern w:val="0"/>
                <w:sz w:val="22"/>
                <w:lang w:bidi="ar"/>
              </w:rPr>
              <w:t>阀杆</w:t>
            </w:r>
            <w:r w:rsidRPr="00C31EFE">
              <w:rPr>
                <w:color w:val="000000"/>
                <w:kern w:val="0"/>
                <w:sz w:val="22"/>
                <w:lang w:bidi="ar"/>
              </w:rPr>
              <w:t xml:space="preserve">A182 F317L </w:t>
            </w:r>
            <w:r w:rsidRPr="00C31EFE">
              <w:rPr>
                <w:color w:val="000000"/>
                <w:kern w:val="0"/>
                <w:sz w:val="22"/>
                <w:lang w:bidi="ar"/>
              </w:rPr>
              <w:t>聚四氟乙烯密封圈</w:t>
            </w:r>
            <w:r w:rsidRPr="00C31EFE">
              <w:rPr>
                <w:color w:val="000000"/>
                <w:kern w:val="0"/>
                <w:sz w:val="22"/>
                <w:lang w:bidi="ar"/>
              </w:rPr>
              <w:t xml:space="preserve"> </w:t>
            </w:r>
            <w:r w:rsidRPr="00C31EFE">
              <w:rPr>
                <w:color w:val="000000"/>
                <w:kern w:val="0"/>
                <w:sz w:val="22"/>
                <w:lang w:bidi="ar"/>
              </w:rPr>
              <w:t>螺栓连接阀盖</w:t>
            </w:r>
            <w:r w:rsidRPr="00C31EFE">
              <w:rPr>
                <w:color w:val="000000"/>
                <w:kern w:val="0"/>
                <w:sz w:val="22"/>
                <w:lang w:bidi="ar"/>
              </w:rPr>
              <w:t xml:space="preserve"> API608</w:t>
            </w: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75</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11403619</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\Z41H-150LB\DN150\GB/T12234\321</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闸阀</w:t>
            </w:r>
            <w:r w:rsidRPr="00C31EFE">
              <w:rPr>
                <w:color w:val="000000"/>
                <w:kern w:val="0"/>
                <w:sz w:val="22"/>
                <w:lang w:bidi="ar"/>
              </w:rPr>
              <w:t>DN150</w:t>
            </w: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76</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11404622</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\150LB RF A216Gr.WCB\16″\API600</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20180220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77</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11414822</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\300LB RF ASTM A216Gr.WCB\16″\API600</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20180220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lastRenderedPageBreak/>
              <w:t>78</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11439514</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闸阀</w:t>
            </w:r>
            <w:r w:rsidRPr="00C31EFE">
              <w:rPr>
                <w:color w:val="000000"/>
                <w:kern w:val="0"/>
                <w:sz w:val="22"/>
                <w:lang w:bidi="ar"/>
              </w:rPr>
              <w:t>\600LB SW ASTM A217Gr.WC6\3/4″\API600</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20180430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79</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11460661</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中压球阀</w:t>
            </w:r>
            <w:r w:rsidRPr="00C31EFE">
              <w:rPr>
                <w:color w:val="000000"/>
                <w:kern w:val="0"/>
                <w:sz w:val="22"/>
                <w:lang w:bidi="ar"/>
              </w:rPr>
              <w:t>\Q347YA-150C2\10"\API608\</w:t>
            </w:r>
            <w:r w:rsidRPr="00C31EFE">
              <w:rPr>
                <w:color w:val="000000"/>
                <w:kern w:val="0"/>
                <w:sz w:val="22"/>
                <w:lang w:bidi="ar"/>
              </w:rPr>
              <w:t>耐磨阀</w:t>
            </w:r>
            <w:r w:rsidRPr="00C31EFE">
              <w:rPr>
                <w:color w:val="000000"/>
                <w:kern w:val="0"/>
                <w:sz w:val="22"/>
                <w:lang w:bidi="ar"/>
              </w:rPr>
              <w:t xml:space="preserve"> 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20180430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80</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11460669</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中压球阀</w:t>
            </w:r>
            <w:r w:rsidRPr="00C31EFE">
              <w:rPr>
                <w:color w:val="000000"/>
                <w:kern w:val="0"/>
                <w:sz w:val="22"/>
                <w:lang w:bidi="ar"/>
              </w:rPr>
              <w:t>\Q41F1-150C2\2"\API608\</w:t>
            </w:r>
            <w:r w:rsidRPr="00C31EFE">
              <w:rPr>
                <w:color w:val="000000"/>
                <w:kern w:val="0"/>
                <w:sz w:val="22"/>
                <w:lang w:bidi="ar"/>
              </w:rPr>
              <w:t>耐磨阀</w:t>
            </w:r>
            <w:r w:rsidRPr="00C31EFE">
              <w:rPr>
                <w:color w:val="000000"/>
                <w:kern w:val="0"/>
                <w:sz w:val="22"/>
                <w:lang w:bidi="ar"/>
              </w:rPr>
              <w:t xml:space="preserve"> 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20180430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81</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11460671</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中压球阀</w:t>
            </w:r>
            <w:r w:rsidRPr="00C31EFE">
              <w:rPr>
                <w:color w:val="000000"/>
                <w:kern w:val="0"/>
                <w:sz w:val="22"/>
                <w:lang w:bidi="ar"/>
              </w:rPr>
              <w:t>\Q41YA-150C2\3"\API608\</w:t>
            </w:r>
            <w:r w:rsidRPr="00C31EFE">
              <w:rPr>
                <w:color w:val="000000"/>
                <w:kern w:val="0"/>
                <w:sz w:val="22"/>
                <w:lang w:bidi="ar"/>
              </w:rPr>
              <w:t>耐磨阀</w:t>
            </w:r>
            <w:r w:rsidRPr="00C31EFE">
              <w:rPr>
                <w:color w:val="000000"/>
                <w:kern w:val="0"/>
                <w:sz w:val="22"/>
                <w:lang w:bidi="ar"/>
              </w:rPr>
              <w:t xml:space="preserve"> 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20180430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82</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11460672</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中压球阀</w:t>
            </w:r>
            <w:r w:rsidRPr="00C31EFE">
              <w:rPr>
                <w:color w:val="000000"/>
                <w:kern w:val="0"/>
                <w:sz w:val="22"/>
                <w:lang w:bidi="ar"/>
              </w:rPr>
              <w:t>\Q347YA-150C2\6"\API608\</w:t>
            </w:r>
            <w:r w:rsidRPr="00C31EFE">
              <w:rPr>
                <w:color w:val="000000"/>
                <w:kern w:val="0"/>
                <w:sz w:val="22"/>
                <w:lang w:bidi="ar"/>
              </w:rPr>
              <w:t>耐磨阀</w:t>
            </w:r>
            <w:r w:rsidRPr="00C31EFE">
              <w:rPr>
                <w:color w:val="000000"/>
                <w:kern w:val="0"/>
                <w:sz w:val="22"/>
                <w:lang w:bidi="ar"/>
              </w:rPr>
              <w:t xml:space="preserve"> 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20180430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83</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11480262</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\600LB RF CF3\8"\API600</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20180430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84</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11486374</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高压截止阀</w:t>
            </w:r>
            <w:r w:rsidRPr="00C31EFE">
              <w:rPr>
                <w:color w:val="000000"/>
                <w:kern w:val="0"/>
                <w:sz w:val="22"/>
                <w:lang w:bidi="ar"/>
              </w:rPr>
              <w:t xml:space="preserve">\DJ41H-100\DN25\GB/T12235\304 </w:t>
            </w:r>
            <w:r w:rsidRPr="00C31EFE">
              <w:rPr>
                <w:color w:val="000000"/>
                <w:kern w:val="0"/>
                <w:sz w:val="22"/>
                <w:lang w:bidi="ar"/>
              </w:rPr>
              <w:t>液氧</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20180201</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85</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11508479</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\Z41H-600LB\2"\API602\LF2</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86</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11514415</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\Z61Y-150LB\12"\API6D\A105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lastRenderedPageBreak/>
              <w:t>87</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11515016</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\150LB RF WCB\8"\API600\BB/OS&amp;Y</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20180220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88</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11515463</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\Z41H-300LB\3"\API602\304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89</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11516716</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\Z41H-150LB\4"\API602\</w:t>
            </w:r>
            <w:r w:rsidRPr="00C31EFE">
              <w:rPr>
                <w:color w:val="000000"/>
                <w:kern w:val="0"/>
                <w:sz w:val="22"/>
                <w:lang w:bidi="ar"/>
              </w:rPr>
              <w:t>碳钢衬</w:t>
            </w:r>
            <w:r w:rsidRPr="00C31EFE">
              <w:rPr>
                <w:color w:val="000000"/>
                <w:kern w:val="0"/>
                <w:sz w:val="22"/>
                <w:lang w:bidi="ar"/>
              </w:rPr>
              <w:t>/PTFE</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闸阀</w:t>
            </w:r>
            <w:r w:rsidRPr="00C31EFE">
              <w:rPr>
                <w:color w:val="000000"/>
                <w:kern w:val="0"/>
                <w:sz w:val="22"/>
                <w:lang w:bidi="ar"/>
              </w:rPr>
              <w:t>DN100</w:t>
            </w: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90</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11521354</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Z61H-1500LB\3/4"\API600\A105 SW</w:t>
            </w:r>
            <w:r w:rsidRPr="00C31EFE">
              <w:rPr>
                <w:color w:val="000000"/>
                <w:kern w:val="0"/>
                <w:sz w:val="22"/>
                <w:lang w:bidi="ar"/>
              </w:rPr>
              <w:t>伍德式密封</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r w:rsidRPr="00C31EFE">
              <w:rPr>
                <w:color w:val="000000"/>
                <w:kern w:val="0"/>
                <w:szCs w:val="21"/>
              </w:rPr>
              <w:t>有技术文件</w:t>
            </w: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91</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11521364</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中压球阀</w:t>
            </w:r>
            <w:r w:rsidRPr="00C31EFE">
              <w:rPr>
                <w:color w:val="000000"/>
                <w:kern w:val="0"/>
                <w:sz w:val="22"/>
                <w:lang w:bidi="ar"/>
              </w:rPr>
              <w:t>\Q347H-150LB\10"\API608\WCB RF</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r w:rsidRPr="00C31EFE">
              <w:rPr>
                <w:color w:val="000000"/>
                <w:kern w:val="0"/>
                <w:szCs w:val="21"/>
              </w:rPr>
              <w:t>有技术文件</w:t>
            </w: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92</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11521365</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高压球阀</w:t>
            </w:r>
            <w:r w:rsidRPr="00C31EFE">
              <w:rPr>
                <w:color w:val="000000"/>
                <w:kern w:val="0"/>
                <w:sz w:val="22"/>
                <w:lang w:bidi="ar"/>
              </w:rPr>
              <w:t>\Q47Y-600LB\3"\API608\WCB RF</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r w:rsidRPr="00C31EFE">
              <w:rPr>
                <w:color w:val="000000"/>
                <w:kern w:val="0"/>
                <w:szCs w:val="21"/>
              </w:rPr>
              <w:t>有技术文件</w:t>
            </w: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93</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11524956</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中压球阀</w:t>
            </w:r>
            <w:r w:rsidRPr="00C31EFE">
              <w:rPr>
                <w:color w:val="000000"/>
                <w:kern w:val="0"/>
                <w:sz w:val="22"/>
                <w:lang w:bidi="ar"/>
              </w:rPr>
              <w:t>\150LB RF 317L\3/4″\API608</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14</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甲醇聚甲醛</w:t>
            </w:r>
            <w:r w:rsidRPr="00C31EFE">
              <w:rPr>
                <w:color w:val="000000"/>
                <w:kern w:val="0"/>
                <w:sz w:val="22"/>
                <w:lang w:bidi="ar"/>
              </w:rPr>
              <w:t>4</w:t>
            </w:r>
            <w:r w:rsidRPr="00C31EFE">
              <w:rPr>
                <w:color w:val="000000"/>
                <w:kern w:val="0"/>
                <w:sz w:val="22"/>
                <w:lang w:bidi="ar"/>
              </w:rPr>
              <w:t>月计划重录</w:t>
            </w:r>
            <w:r w:rsidRPr="00C31EFE">
              <w:rPr>
                <w:color w:val="000000"/>
                <w:kern w:val="0"/>
                <w:sz w:val="22"/>
                <w:lang w:bidi="ar"/>
              </w:rPr>
              <w:t>-</w:t>
            </w:r>
            <w:r w:rsidRPr="00C31EFE">
              <w:rPr>
                <w:color w:val="000000"/>
                <w:kern w:val="0"/>
                <w:sz w:val="22"/>
                <w:lang w:bidi="ar"/>
              </w:rPr>
              <w:t>阀体</w:t>
            </w:r>
            <w:r w:rsidRPr="00C31EFE">
              <w:rPr>
                <w:color w:val="000000"/>
                <w:kern w:val="0"/>
                <w:sz w:val="22"/>
                <w:lang w:bidi="ar"/>
              </w:rPr>
              <w:t xml:space="preserve">317L </w:t>
            </w:r>
            <w:r w:rsidRPr="00C31EFE">
              <w:rPr>
                <w:color w:val="000000"/>
                <w:kern w:val="0"/>
                <w:sz w:val="22"/>
                <w:lang w:bidi="ar"/>
              </w:rPr>
              <w:t>阀芯阀座</w:t>
            </w:r>
            <w:r w:rsidRPr="00C31EFE">
              <w:rPr>
                <w:color w:val="000000"/>
                <w:kern w:val="0"/>
                <w:sz w:val="22"/>
                <w:lang w:bidi="ar"/>
              </w:rPr>
              <w:t xml:space="preserve">317L/PTFE </w:t>
            </w:r>
            <w:r w:rsidRPr="00C31EFE">
              <w:rPr>
                <w:color w:val="000000"/>
                <w:kern w:val="0"/>
                <w:sz w:val="22"/>
                <w:lang w:bidi="ar"/>
              </w:rPr>
              <w:t>阀杆</w:t>
            </w:r>
            <w:r w:rsidRPr="00C31EFE">
              <w:rPr>
                <w:color w:val="000000"/>
                <w:kern w:val="0"/>
                <w:sz w:val="22"/>
                <w:lang w:bidi="ar"/>
              </w:rPr>
              <w:t xml:space="preserve">A182 F317L </w:t>
            </w:r>
            <w:r w:rsidRPr="00C31EFE">
              <w:rPr>
                <w:color w:val="000000"/>
                <w:kern w:val="0"/>
                <w:sz w:val="22"/>
                <w:lang w:bidi="ar"/>
              </w:rPr>
              <w:t>聚四氟乙烯密封圈</w:t>
            </w:r>
            <w:r w:rsidRPr="00C31EFE">
              <w:rPr>
                <w:color w:val="000000"/>
                <w:kern w:val="0"/>
                <w:sz w:val="22"/>
                <w:lang w:bidi="ar"/>
              </w:rPr>
              <w:t xml:space="preserve"> </w:t>
            </w:r>
            <w:r w:rsidRPr="00C31EFE">
              <w:rPr>
                <w:color w:val="000000"/>
                <w:kern w:val="0"/>
                <w:sz w:val="22"/>
                <w:lang w:bidi="ar"/>
              </w:rPr>
              <w:t>螺栓连接阀盖</w:t>
            </w:r>
            <w:r w:rsidRPr="00C31EFE">
              <w:rPr>
                <w:color w:val="000000"/>
                <w:kern w:val="0"/>
                <w:sz w:val="22"/>
                <w:lang w:bidi="ar"/>
              </w:rPr>
              <w:t xml:space="preserve"> API608</w:t>
            </w: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lastRenderedPageBreak/>
              <w:t>94</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11525755</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\300LB RF CF3\6"\API600</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95</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11526673</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\300LB RF CF3\4"\API600</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20180430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96</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11526673</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\300LB RF CF3\4"\API600</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97</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11533866</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中压球阀</w:t>
            </w:r>
            <w:r w:rsidRPr="00C31EFE">
              <w:rPr>
                <w:color w:val="000000"/>
                <w:kern w:val="0"/>
                <w:sz w:val="22"/>
                <w:lang w:bidi="ar"/>
              </w:rPr>
              <w:t>\Q41F-150LB\3"\API608\317L RF</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3</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甲醇分公司聚甲醛</w:t>
            </w:r>
            <w:r w:rsidRPr="00C31EFE">
              <w:rPr>
                <w:color w:val="000000"/>
                <w:kern w:val="0"/>
                <w:sz w:val="22"/>
                <w:lang w:bidi="ar"/>
              </w:rPr>
              <w:t>-</w:t>
            </w:r>
            <w:r w:rsidRPr="00C31EFE">
              <w:rPr>
                <w:color w:val="000000"/>
                <w:kern w:val="0"/>
                <w:sz w:val="22"/>
                <w:lang w:bidi="ar"/>
              </w:rPr>
              <w:t>阀体</w:t>
            </w:r>
            <w:r w:rsidRPr="00C31EFE">
              <w:rPr>
                <w:color w:val="000000"/>
                <w:kern w:val="0"/>
                <w:sz w:val="22"/>
                <w:lang w:bidi="ar"/>
              </w:rPr>
              <w:t>316L</w:t>
            </w:r>
            <w:r w:rsidRPr="00C31EFE">
              <w:rPr>
                <w:color w:val="000000"/>
                <w:kern w:val="0"/>
                <w:sz w:val="22"/>
                <w:lang w:bidi="ar"/>
              </w:rPr>
              <w:t>阀芯阀座</w:t>
            </w:r>
            <w:r w:rsidRPr="00C31EFE">
              <w:rPr>
                <w:color w:val="000000"/>
                <w:kern w:val="0"/>
                <w:sz w:val="22"/>
                <w:lang w:bidi="ar"/>
              </w:rPr>
              <w:t xml:space="preserve">317L/PTFE </w:t>
            </w:r>
            <w:r w:rsidRPr="00C31EFE">
              <w:rPr>
                <w:color w:val="000000"/>
                <w:kern w:val="0"/>
                <w:sz w:val="22"/>
                <w:lang w:bidi="ar"/>
              </w:rPr>
              <w:t>阀杆</w:t>
            </w:r>
            <w:r w:rsidRPr="00C31EFE">
              <w:rPr>
                <w:color w:val="000000"/>
                <w:kern w:val="0"/>
                <w:sz w:val="22"/>
                <w:lang w:bidi="ar"/>
              </w:rPr>
              <w:t xml:space="preserve">A182 F317L </w:t>
            </w:r>
            <w:r w:rsidRPr="00C31EFE">
              <w:rPr>
                <w:color w:val="000000"/>
                <w:kern w:val="0"/>
                <w:sz w:val="22"/>
                <w:lang w:bidi="ar"/>
              </w:rPr>
              <w:t>聚四氟乙烯密封圈</w:t>
            </w:r>
            <w:r w:rsidRPr="00C31EFE">
              <w:rPr>
                <w:color w:val="000000"/>
                <w:kern w:val="0"/>
                <w:sz w:val="22"/>
                <w:lang w:bidi="ar"/>
              </w:rPr>
              <w:t xml:space="preserve"> </w:t>
            </w:r>
            <w:r w:rsidRPr="00C31EFE">
              <w:rPr>
                <w:color w:val="000000"/>
                <w:kern w:val="0"/>
                <w:sz w:val="22"/>
                <w:lang w:bidi="ar"/>
              </w:rPr>
              <w:t>螺栓连接阀盖</w:t>
            </w:r>
            <w:r w:rsidRPr="00C31EFE">
              <w:rPr>
                <w:color w:val="000000"/>
                <w:kern w:val="0"/>
                <w:sz w:val="22"/>
                <w:lang w:bidi="ar"/>
              </w:rPr>
              <w:t xml:space="preserve"> API608</w:t>
            </w: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98</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11533866</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中压球阀</w:t>
            </w:r>
            <w:r w:rsidRPr="00C31EFE">
              <w:rPr>
                <w:color w:val="000000"/>
                <w:kern w:val="0"/>
                <w:sz w:val="22"/>
                <w:lang w:bidi="ar"/>
              </w:rPr>
              <w:t>\Q41F-150LB\3"\API608\317L RF</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甲醇聚甲醛</w:t>
            </w:r>
            <w:r w:rsidRPr="00C31EFE">
              <w:rPr>
                <w:color w:val="000000"/>
                <w:kern w:val="0"/>
                <w:sz w:val="22"/>
                <w:lang w:bidi="ar"/>
              </w:rPr>
              <w:t>3</w:t>
            </w:r>
            <w:r w:rsidRPr="00C31EFE">
              <w:rPr>
                <w:color w:val="000000"/>
                <w:kern w:val="0"/>
                <w:sz w:val="22"/>
                <w:lang w:bidi="ar"/>
              </w:rPr>
              <w:t>月计划重录</w:t>
            </w:r>
            <w:r w:rsidRPr="00C31EFE">
              <w:rPr>
                <w:color w:val="000000"/>
                <w:kern w:val="0"/>
                <w:sz w:val="22"/>
                <w:lang w:bidi="ar"/>
              </w:rPr>
              <w:t>-</w:t>
            </w:r>
            <w:r w:rsidRPr="00C31EFE">
              <w:rPr>
                <w:color w:val="000000"/>
                <w:kern w:val="0"/>
                <w:sz w:val="22"/>
                <w:lang w:bidi="ar"/>
              </w:rPr>
              <w:t>阀体</w:t>
            </w:r>
            <w:r w:rsidRPr="00C31EFE">
              <w:rPr>
                <w:color w:val="000000"/>
                <w:kern w:val="0"/>
                <w:sz w:val="22"/>
                <w:lang w:bidi="ar"/>
              </w:rPr>
              <w:t xml:space="preserve">317L </w:t>
            </w:r>
            <w:r w:rsidRPr="00C31EFE">
              <w:rPr>
                <w:color w:val="000000"/>
                <w:kern w:val="0"/>
                <w:sz w:val="22"/>
                <w:lang w:bidi="ar"/>
              </w:rPr>
              <w:t>阀芯阀座</w:t>
            </w:r>
            <w:r w:rsidRPr="00C31EFE">
              <w:rPr>
                <w:color w:val="000000"/>
                <w:kern w:val="0"/>
                <w:sz w:val="22"/>
                <w:lang w:bidi="ar"/>
              </w:rPr>
              <w:t xml:space="preserve">317L/PTFE </w:t>
            </w:r>
            <w:r w:rsidRPr="00C31EFE">
              <w:rPr>
                <w:color w:val="000000"/>
                <w:kern w:val="0"/>
                <w:sz w:val="22"/>
                <w:lang w:bidi="ar"/>
              </w:rPr>
              <w:t>阀杆</w:t>
            </w:r>
            <w:r w:rsidRPr="00C31EFE">
              <w:rPr>
                <w:color w:val="000000"/>
                <w:kern w:val="0"/>
                <w:sz w:val="22"/>
                <w:lang w:bidi="ar"/>
              </w:rPr>
              <w:t xml:space="preserve">A182 F317L </w:t>
            </w:r>
            <w:r w:rsidRPr="00C31EFE">
              <w:rPr>
                <w:color w:val="000000"/>
                <w:kern w:val="0"/>
                <w:sz w:val="22"/>
                <w:lang w:bidi="ar"/>
              </w:rPr>
              <w:t>聚四氟乙烯密封圈</w:t>
            </w:r>
            <w:r w:rsidRPr="00C31EFE">
              <w:rPr>
                <w:color w:val="000000"/>
                <w:kern w:val="0"/>
                <w:sz w:val="22"/>
                <w:lang w:bidi="ar"/>
              </w:rPr>
              <w:t xml:space="preserve"> </w:t>
            </w:r>
            <w:r w:rsidRPr="00C31EFE">
              <w:rPr>
                <w:color w:val="000000"/>
                <w:kern w:val="0"/>
                <w:sz w:val="22"/>
                <w:lang w:bidi="ar"/>
              </w:rPr>
              <w:t>螺栓连接阀盖</w:t>
            </w:r>
            <w:r w:rsidRPr="00C31EFE">
              <w:rPr>
                <w:color w:val="000000"/>
                <w:kern w:val="0"/>
                <w:sz w:val="22"/>
                <w:lang w:bidi="ar"/>
              </w:rPr>
              <w:t xml:space="preserve"> API608</w:t>
            </w: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99</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11545443</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\Z61Y-100C\DN150\GB/T12234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lastRenderedPageBreak/>
              <w:t>100</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11551871</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中压球阀</w:t>
            </w:r>
            <w:r w:rsidRPr="00C31EFE">
              <w:rPr>
                <w:color w:val="000000"/>
                <w:kern w:val="0"/>
                <w:sz w:val="22"/>
                <w:lang w:bidi="ar"/>
              </w:rPr>
              <w:t>\Q41F-150LB\1″\API608\317L</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甲醇聚甲醛</w:t>
            </w:r>
            <w:r w:rsidRPr="00C31EFE">
              <w:rPr>
                <w:color w:val="000000"/>
                <w:kern w:val="0"/>
                <w:sz w:val="22"/>
                <w:lang w:bidi="ar"/>
              </w:rPr>
              <w:t>4</w:t>
            </w:r>
            <w:r w:rsidRPr="00C31EFE">
              <w:rPr>
                <w:color w:val="000000"/>
                <w:kern w:val="0"/>
                <w:sz w:val="22"/>
                <w:lang w:bidi="ar"/>
              </w:rPr>
              <w:t>月计划重录</w:t>
            </w:r>
            <w:r w:rsidRPr="00C31EFE">
              <w:rPr>
                <w:color w:val="000000"/>
                <w:kern w:val="0"/>
                <w:sz w:val="22"/>
                <w:lang w:bidi="ar"/>
              </w:rPr>
              <w:t xml:space="preserve">-RF </w:t>
            </w:r>
            <w:r w:rsidRPr="00C31EFE">
              <w:rPr>
                <w:color w:val="000000"/>
                <w:kern w:val="0"/>
                <w:sz w:val="22"/>
                <w:lang w:bidi="ar"/>
              </w:rPr>
              <w:t>阀体</w:t>
            </w:r>
            <w:r w:rsidRPr="00C31EFE">
              <w:rPr>
                <w:color w:val="000000"/>
                <w:kern w:val="0"/>
                <w:sz w:val="22"/>
                <w:lang w:bidi="ar"/>
              </w:rPr>
              <w:t xml:space="preserve">317L </w:t>
            </w:r>
            <w:r w:rsidRPr="00C31EFE">
              <w:rPr>
                <w:color w:val="000000"/>
                <w:kern w:val="0"/>
                <w:sz w:val="22"/>
                <w:lang w:bidi="ar"/>
              </w:rPr>
              <w:t>阀芯阀座</w:t>
            </w:r>
            <w:r w:rsidRPr="00C31EFE">
              <w:rPr>
                <w:color w:val="000000"/>
                <w:kern w:val="0"/>
                <w:sz w:val="22"/>
                <w:lang w:bidi="ar"/>
              </w:rPr>
              <w:t xml:space="preserve">317L/PTFE </w:t>
            </w:r>
            <w:r w:rsidRPr="00C31EFE">
              <w:rPr>
                <w:color w:val="000000"/>
                <w:kern w:val="0"/>
                <w:sz w:val="22"/>
                <w:lang w:bidi="ar"/>
              </w:rPr>
              <w:t>阀杆</w:t>
            </w:r>
            <w:r w:rsidRPr="00C31EFE">
              <w:rPr>
                <w:color w:val="000000"/>
                <w:kern w:val="0"/>
                <w:sz w:val="22"/>
                <w:lang w:bidi="ar"/>
              </w:rPr>
              <w:t xml:space="preserve">A182 F317L </w:t>
            </w:r>
            <w:r w:rsidRPr="00C31EFE">
              <w:rPr>
                <w:color w:val="000000"/>
                <w:kern w:val="0"/>
                <w:sz w:val="22"/>
                <w:lang w:bidi="ar"/>
              </w:rPr>
              <w:t>聚四氟乙烯密封圈</w:t>
            </w:r>
            <w:r w:rsidRPr="00C31EFE">
              <w:rPr>
                <w:color w:val="000000"/>
                <w:kern w:val="0"/>
                <w:sz w:val="22"/>
                <w:lang w:bidi="ar"/>
              </w:rPr>
              <w:t xml:space="preserve"> </w:t>
            </w:r>
            <w:r w:rsidRPr="00C31EFE">
              <w:rPr>
                <w:color w:val="000000"/>
                <w:kern w:val="0"/>
                <w:sz w:val="22"/>
                <w:lang w:bidi="ar"/>
              </w:rPr>
              <w:t>螺栓连接阀盖</w:t>
            </w:r>
            <w:r w:rsidRPr="00C31EFE">
              <w:rPr>
                <w:color w:val="000000"/>
                <w:kern w:val="0"/>
                <w:sz w:val="22"/>
                <w:lang w:bidi="ar"/>
              </w:rPr>
              <w:t xml:space="preserve"> API608</w:t>
            </w: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101</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11559265</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\600LB RF WCB\2"\API600</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20180220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102</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11559274</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\600LB RF WC6\3″\API600</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20180430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125"/>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103</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11563103</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\600LB RF WCB\6"\API600</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20180220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104</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11574776</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\300LB RF WCB\8"\API600\BB OS&amp;Y 13Cr</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20180220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105</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11574778</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\300LB RF WCB\2"\API600\BB OS&amp;Y 13Cr</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3</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20180220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125"/>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106</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11574782</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中压球阀</w:t>
            </w:r>
            <w:r w:rsidRPr="00C31EFE">
              <w:rPr>
                <w:color w:val="000000"/>
                <w:kern w:val="0"/>
                <w:sz w:val="22"/>
                <w:lang w:bidi="ar"/>
              </w:rPr>
              <w:t>\150LB RF LCB\3"\API608\RTFE+304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20180122</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107</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11576360</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中压球阀</w:t>
            </w:r>
            <w:r w:rsidRPr="00C31EFE">
              <w:rPr>
                <w:color w:val="000000"/>
                <w:kern w:val="0"/>
                <w:sz w:val="22"/>
                <w:lang w:bidi="ar"/>
              </w:rPr>
              <w:t>\Q41F-150LB\6″\API608\317L RF</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甲醇分公司聚甲醛</w:t>
            </w:r>
            <w:r w:rsidRPr="00C31EFE">
              <w:rPr>
                <w:color w:val="000000"/>
                <w:kern w:val="0"/>
                <w:sz w:val="22"/>
                <w:lang w:bidi="ar"/>
              </w:rPr>
              <w:t>-</w:t>
            </w:r>
            <w:r w:rsidRPr="00C31EFE">
              <w:rPr>
                <w:color w:val="000000"/>
                <w:kern w:val="0"/>
                <w:sz w:val="22"/>
                <w:lang w:bidi="ar"/>
              </w:rPr>
              <w:t>阀体</w:t>
            </w:r>
            <w:r w:rsidRPr="00C31EFE">
              <w:rPr>
                <w:color w:val="000000"/>
                <w:kern w:val="0"/>
                <w:sz w:val="22"/>
                <w:lang w:bidi="ar"/>
              </w:rPr>
              <w:t>316L</w:t>
            </w:r>
            <w:r w:rsidRPr="00C31EFE">
              <w:rPr>
                <w:color w:val="000000"/>
                <w:kern w:val="0"/>
                <w:sz w:val="22"/>
                <w:lang w:bidi="ar"/>
              </w:rPr>
              <w:t>阀芯阀座</w:t>
            </w:r>
            <w:r w:rsidRPr="00C31EFE">
              <w:rPr>
                <w:color w:val="000000"/>
                <w:kern w:val="0"/>
                <w:sz w:val="22"/>
                <w:lang w:bidi="ar"/>
              </w:rPr>
              <w:t xml:space="preserve">317L/PTFE </w:t>
            </w:r>
            <w:r w:rsidRPr="00C31EFE">
              <w:rPr>
                <w:color w:val="000000"/>
                <w:kern w:val="0"/>
                <w:sz w:val="22"/>
                <w:lang w:bidi="ar"/>
              </w:rPr>
              <w:t>阀杆</w:t>
            </w:r>
            <w:r w:rsidRPr="00C31EFE">
              <w:rPr>
                <w:color w:val="000000"/>
                <w:kern w:val="0"/>
                <w:sz w:val="22"/>
                <w:lang w:bidi="ar"/>
              </w:rPr>
              <w:t xml:space="preserve">A182 F317L </w:t>
            </w:r>
            <w:r w:rsidRPr="00C31EFE">
              <w:rPr>
                <w:color w:val="000000"/>
                <w:kern w:val="0"/>
                <w:sz w:val="22"/>
                <w:lang w:bidi="ar"/>
              </w:rPr>
              <w:t>聚四氟乙烯密封圈</w:t>
            </w:r>
            <w:r w:rsidRPr="00C31EFE">
              <w:rPr>
                <w:color w:val="000000"/>
                <w:kern w:val="0"/>
                <w:sz w:val="22"/>
                <w:lang w:bidi="ar"/>
              </w:rPr>
              <w:t xml:space="preserve"> </w:t>
            </w:r>
            <w:r w:rsidRPr="00C31EFE">
              <w:rPr>
                <w:color w:val="000000"/>
                <w:kern w:val="0"/>
                <w:sz w:val="22"/>
                <w:lang w:bidi="ar"/>
              </w:rPr>
              <w:t>螺栓连接阀盖</w:t>
            </w:r>
            <w:r w:rsidRPr="00C31EFE">
              <w:rPr>
                <w:color w:val="000000"/>
                <w:kern w:val="0"/>
                <w:sz w:val="22"/>
                <w:lang w:bidi="ar"/>
              </w:rPr>
              <w:t xml:space="preserve"> </w:t>
            </w:r>
            <w:r w:rsidRPr="00C31EFE">
              <w:rPr>
                <w:color w:val="000000"/>
                <w:kern w:val="0"/>
                <w:sz w:val="22"/>
                <w:lang w:bidi="ar"/>
              </w:rPr>
              <w:lastRenderedPageBreak/>
              <w:t>API608</w:t>
            </w:r>
          </w:p>
        </w:tc>
      </w:tr>
      <w:tr w:rsidR="00F30DE8" w:rsidRPr="00C31EFE" w:rsidTr="00F30DE8">
        <w:trPr>
          <w:trHeight w:val="1125"/>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lastRenderedPageBreak/>
              <w:t>108</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11579369</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中压蝶阀</w:t>
            </w:r>
            <w:r w:rsidRPr="00C31EFE">
              <w:rPr>
                <w:color w:val="000000"/>
                <w:kern w:val="0"/>
                <w:sz w:val="22"/>
                <w:lang w:bidi="ar"/>
              </w:rPr>
              <w:t>\150LB RF WCB\24"\API609</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20180220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125"/>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109</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11579370</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中压蝶阀</w:t>
            </w:r>
            <w:r w:rsidRPr="00C31EFE">
              <w:rPr>
                <w:color w:val="000000"/>
                <w:kern w:val="0"/>
                <w:sz w:val="22"/>
                <w:lang w:bidi="ar"/>
              </w:rPr>
              <w:t>\150LB RF WCB\12"\API609</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20180220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125"/>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110</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11599482</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中压截止阀</w:t>
            </w:r>
            <w:r w:rsidRPr="00C31EFE">
              <w:rPr>
                <w:color w:val="000000"/>
                <w:kern w:val="0"/>
                <w:sz w:val="22"/>
                <w:lang w:bidi="ar"/>
              </w:rPr>
              <w:t>\300LB RF WCB\8"\API602</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20180220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125"/>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111</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11605121</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\Z41H-600LB\6"\API600\CF3</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112</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11605149</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\600LB RF WCB\8″\API600</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3</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20180220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113</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11606286</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\800LB SW A105\1-1/2"\API602</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114</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11611169</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\Z61H-150LB\3/4"\API600\A105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20180102</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115</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11611169</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\Z61H-150LB\3/4"\API600\A105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甲醇分公司聚甲醛</w:t>
            </w:r>
            <w:r w:rsidRPr="00C31EFE">
              <w:rPr>
                <w:color w:val="000000"/>
                <w:kern w:val="0"/>
                <w:sz w:val="22"/>
                <w:lang w:bidi="ar"/>
              </w:rPr>
              <w:t xml:space="preserve">-BB-BG-OS&amp;Y </w:t>
            </w:r>
            <w:r w:rsidRPr="00C31EFE">
              <w:rPr>
                <w:color w:val="000000"/>
                <w:kern w:val="0"/>
                <w:sz w:val="22"/>
                <w:lang w:bidi="ar"/>
              </w:rPr>
              <w:t>阀体</w:t>
            </w:r>
            <w:r w:rsidRPr="00C31EFE">
              <w:rPr>
                <w:color w:val="000000"/>
                <w:kern w:val="0"/>
                <w:sz w:val="22"/>
                <w:lang w:bidi="ar"/>
              </w:rPr>
              <w:t xml:space="preserve">A216-WCB </w:t>
            </w:r>
            <w:r w:rsidRPr="00C31EFE">
              <w:rPr>
                <w:color w:val="000000"/>
                <w:kern w:val="0"/>
                <w:sz w:val="22"/>
                <w:lang w:bidi="ar"/>
              </w:rPr>
              <w:t>阀杆</w:t>
            </w:r>
            <w:r w:rsidRPr="00C31EFE">
              <w:rPr>
                <w:color w:val="000000"/>
                <w:kern w:val="0"/>
                <w:sz w:val="22"/>
                <w:lang w:bidi="ar"/>
              </w:rPr>
              <w:t xml:space="preserve">A182 F6a CL.2  </w:t>
            </w:r>
            <w:r w:rsidRPr="00C31EFE">
              <w:rPr>
                <w:color w:val="000000"/>
                <w:kern w:val="0"/>
                <w:sz w:val="22"/>
                <w:lang w:bidi="ar"/>
              </w:rPr>
              <w:t>阀瓣</w:t>
            </w:r>
            <w:r w:rsidRPr="00C31EFE">
              <w:rPr>
                <w:color w:val="000000"/>
                <w:kern w:val="0"/>
                <w:sz w:val="22"/>
                <w:lang w:bidi="ar"/>
              </w:rPr>
              <w:t>/</w:t>
            </w:r>
            <w:r w:rsidRPr="00C31EFE">
              <w:rPr>
                <w:color w:val="000000"/>
                <w:kern w:val="0"/>
                <w:sz w:val="22"/>
                <w:lang w:bidi="ar"/>
              </w:rPr>
              <w:t>阀座</w:t>
            </w:r>
            <w:r w:rsidRPr="00C31EFE">
              <w:rPr>
                <w:color w:val="000000"/>
                <w:kern w:val="0"/>
                <w:sz w:val="22"/>
                <w:lang w:bidi="ar"/>
              </w:rPr>
              <w:t xml:space="preserve">A105 13Cr </w:t>
            </w:r>
            <w:r w:rsidRPr="00C31EFE">
              <w:rPr>
                <w:color w:val="000000"/>
                <w:kern w:val="0"/>
                <w:sz w:val="22"/>
                <w:lang w:bidi="ar"/>
              </w:rPr>
              <w:t>石墨填料</w:t>
            </w:r>
            <w:r w:rsidRPr="00C31EFE">
              <w:rPr>
                <w:color w:val="000000"/>
                <w:kern w:val="0"/>
                <w:sz w:val="22"/>
                <w:lang w:bidi="ar"/>
              </w:rPr>
              <w:t xml:space="preserve"> </w:t>
            </w:r>
            <w:r w:rsidRPr="00C31EFE">
              <w:rPr>
                <w:color w:val="000000"/>
                <w:kern w:val="0"/>
                <w:sz w:val="22"/>
                <w:lang w:bidi="ar"/>
              </w:rPr>
              <w:t>柔性石墨缠绕垫</w:t>
            </w:r>
            <w:r w:rsidRPr="00C31EFE">
              <w:rPr>
                <w:color w:val="000000"/>
                <w:kern w:val="0"/>
                <w:sz w:val="22"/>
                <w:lang w:bidi="ar"/>
              </w:rPr>
              <w:t xml:space="preserve"> </w:t>
            </w:r>
            <w:r w:rsidRPr="00C31EFE">
              <w:rPr>
                <w:color w:val="000000"/>
                <w:kern w:val="0"/>
                <w:sz w:val="22"/>
                <w:lang w:bidi="ar"/>
              </w:rPr>
              <w:t>螺栓连接阀盖</w:t>
            </w:r>
            <w:r w:rsidRPr="00C31EFE">
              <w:rPr>
                <w:color w:val="000000"/>
                <w:kern w:val="0"/>
                <w:sz w:val="22"/>
                <w:lang w:bidi="ar"/>
              </w:rPr>
              <w:t xml:space="preserve"> API600</w:t>
            </w:r>
          </w:p>
        </w:tc>
      </w:tr>
      <w:tr w:rsidR="00F30DE8" w:rsidRPr="00C31EFE" w:rsidTr="00F30DE8">
        <w:trPr>
          <w:trHeight w:val="1125"/>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lastRenderedPageBreak/>
              <w:t>116</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11613372</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\Z41H-150LB\3"\API600\WCB RF</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20180319</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117</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11613372</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\Z41H-150LB\3"\API600\WCB RF</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118</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11626374</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中压截止阀</w:t>
            </w:r>
            <w:r w:rsidRPr="00C31EFE">
              <w:rPr>
                <w:color w:val="000000"/>
                <w:kern w:val="0"/>
                <w:sz w:val="22"/>
                <w:lang w:bidi="ar"/>
              </w:rPr>
              <w:t>\300LB RF WCB\2"\API602</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20180220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119</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11626375</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\300LB RF WCB\1"\API600</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20180102</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120</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11626375</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\300LB RF WCB\1"\API600</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20180220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121</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11640947</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\Z61Y-25C\DN25\GB/T12234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122</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11640948</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\Z61Y-160C\DN200\GB/T12234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3</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123</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11640949</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\Z61Y-160C\DN150\GB/T12234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125"/>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124</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11640964</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\300LB RF CF8\2"\API602</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20180102</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125</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11640970</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\Z61Y-160C\DN250\GB/T12234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126</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11640971</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\Z61Y-100C\DN20\GB/T12234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127</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11640973</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中压蝶阀</w:t>
            </w:r>
            <w:r w:rsidRPr="00C31EFE">
              <w:rPr>
                <w:color w:val="000000"/>
                <w:kern w:val="0"/>
                <w:sz w:val="22"/>
                <w:lang w:bidi="ar"/>
              </w:rPr>
              <w:t>\D363Y-64C\DN500\GB/T12238\WCB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128</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11640974</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\Z61Y-160V\DN50\GB/T12234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lastRenderedPageBreak/>
              <w:t>129</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11640976</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\Z61Y-200C\DN250\GB/T12234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130</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11649971</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\Z61Y-100C\DN50\GB/T12234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131</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11649972</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\Z61Y-100V\DN15\GB/T12234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3</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132</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11659993</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中压球阀</w:t>
            </w:r>
            <w:r w:rsidRPr="00C31EFE">
              <w:rPr>
                <w:color w:val="000000"/>
                <w:kern w:val="0"/>
                <w:sz w:val="22"/>
                <w:lang w:bidi="ar"/>
              </w:rPr>
              <w:t>\Q41PFA-150LB\2"\API608\WCB RF</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甲醇分公司聚甲醛</w:t>
            </w:r>
            <w:r w:rsidRPr="00C31EFE">
              <w:rPr>
                <w:color w:val="000000"/>
                <w:kern w:val="0"/>
                <w:sz w:val="22"/>
                <w:lang w:bidi="ar"/>
              </w:rPr>
              <w:t xml:space="preserve">-HG/T3704 BB-BG-OS&amp;Y </w:t>
            </w:r>
            <w:r w:rsidRPr="00C31EFE">
              <w:rPr>
                <w:color w:val="000000"/>
                <w:kern w:val="0"/>
                <w:sz w:val="22"/>
                <w:lang w:bidi="ar"/>
              </w:rPr>
              <w:t>阀体</w:t>
            </w:r>
            <w:r w:rsidRPr="00C31EFE">
              <w:rPr>
                <w:color w:val="000000"/>
                <w:kern w:val="0"/>
                <w:sz w:val="22"/>
                <w:lang w:bidi="ar"/>
              </w:rPr>
              <w:t xml:space="preserve">A216-WCB </w:t>
            </w:r>
            <w:r w:rsidRPr="00C31EFE">
              <w:rPr>
                <w:color w:val="000000"/>
                <w:kern w:val="0"/>
                <w:sz w:val="22"/>
                <w:lang w:bidi="ar"/>
              </w:rPr>
              <w:t>阀杆</w:t>
            </w:r>
            <w:r w:rsidRPr="00C31EFE">
              <w:rPr>
                <w:color w:val="000000"/>
                <w:kern w:val="0"/>
                <w:sz w:val="22"/>
                <w:lang w:bidi="ar"/>
              </w:rPr>
              <w:t>A182 F6a CL.2</w:t>
            </w:r>
            <w:r w:rsidRPr="00C31EFE">
              <w:rPr>
                <w:color w:val="000000"/>
                <w:kern w:val="0"/>
                <w:sz w:val="22"/>
                <w:lang w:bidi="ar"/>
              </w:rPr>
              <w:t>阀瓣</w:t>
            </w:r>
            <w:r w:rsidRPr="00C31EFE">
              <w:rPr>
                <w:color w:val="000000"/>
                <w:kern w:val="0"/>
                <w:sz w:val="22"/>
                <w:lang w:bidi="ar"/>
              </w:rPr>
              <w:t>/</w:t>
            </w:r>
            <w:r w:rsidRPr="00C31EFE">
              <w:rPr>
                <w:color w:val="000000"/>
                <w:kern w:val="0"/>
                <w:sz w:val="22"/>
                <w:lang w:bidi="ar"/>
              </w:rPr>
              <w:t>阀座</w:t>
            </w:r>
            <w:r w:rsidRPr="00C31EFE">
              <w:rPr>
                <w:color w:val="000000"/>
                <w:kern w:val="0"/>
                <w:sz w:val="22"/>
                <w:lang w:bidi="ar"/>
              </w:rPr>
              <w:t xml:space="preserve">A105 13Cr </w:t>
            </w:r>
            <w:r w:rsidRPr="00C31EFE">
              <w:rPr>
                <w:color w:val="000000"/>
                <w:kern w:val="0"/>
                <w:sz w:val="22"/>
                <w:lang w:bidi="ar"/>
              </w:rPr>
              <w:t>石墨填料</w:t>
            </w:r>
            <w:r w:rsidRPr="00C31EFE">
              <w:rPr>
                <w:color w:val="000000"/>
                <w:kern w:val="0"/>
                <w:sz w:val="22"/>
                <w:lang w:bidi="ar"/>
              </w:rPr>
              <w:t xml:space="preserve"> </w:t>
            </w:r>
            <w:r w:rsidRPr="00C31EFE">
              <w:rPr>
                <w:color w:val="000000"/>
                <w:kern w:val="0"/>
                <w:sz w:val="22"/>
                <w:lang w:bidi="ar"/>
              </w:rPr>
              <w:t>柔性石墨缠绕垫</w:t>
            </w:r>
            <w:r w:rsidRPr="00C31EFE">
              <w:rPr>
                <w:color w:val="000000"/>
                <w:kern w:val="0"/>
                <w:sz w:val="22"/>
                <w:lang w:bidi="ar"/>
              </w:rPr>
              <w:t xml:space="preserve"> </w:t>
            </w:r>
            <w:r w:rsidRPr="00C31EFE">
              <w:rPr>
                <w:color w:val="000000"/>
                <w:kern w:val="0"/>
                <w:sz w:val="22"/>
                <w:lang w:bidi="ar"/>
              </w:rPr>
              <w:t>螺栓连接阀盖</w:t>
            </w: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133</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11659994</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中压球阀</w:t>
            </w:r>
            <w:r w:rsidRPr="00C31EFE">
              <w:rPr>
                <w:color w:val="000000"/>
                <w:kern w:val="0"/>
                <w:sz w:val="22"/>
                <w:lang w:bidi="ar"/>
              </w:rPr>
              <w:t>\Q41PFA-150LB\1"\API608\WCB RF</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甲醇分公司聚甲醛</w:t>
            </w:r>
            <w:r w:rsidRPr="00C31EFE">
              <w:rPr>
                <w:color w:val="000000"/>
                <w:kern w:val="0"/>
                <w:sz w:val="22"/>
                <w:lang w:bidi="ar"/>
              </w:rPr>
              <w:t xml:space="preserve">-HG/T3704 BB-BG-OS&amp;Y </w:t>
            </w:r>
            <w:r w:rsidRPr="00C31EFE">
              <w:rPr>
                <w:color w:val="000000"/>
                <w:kern w:val="0"/>
                <w:sz w:val="22"/>
                <w:lang w:bidi="ar"/>
              </w:rPr>
              <w:t>阀体</w:t>
            </w:r>
            <w:r w:rsidRPr="00C31EFE">
              <w:rPr>
                <w:color w:val="000000"/>
                <w:kern w:val="0"/>
                <w:sz w:val="22"/>
                <w:lang w:bidi="ar"/>
              </w:rPr>
              <w:t xml:space="preserve">A216-WCB </w:t>
            </w:r>
            <w:r w:rsidRPr="00C31EFE">
              <w:rPr>
                <w:color w:val="000000"/>
                <w:kern w:val="0"/>
                <w:sz w:val="22"/>
                <w:lang w:bidi="ar"/>
              </w:rPr>
              <w:t>阀杆</w:t>
            </w:r>
            <w:r w:rsidRPr="00C31EFE">
              <w:rPr>
                <w:color w:val="000000"/>
                <w:kern w:val="0"/>
                <w:sz w:val="22"/>
                <w:lang w:bidi="ar"/>
              </w:rPr>
              <w:t>A182 F6a CL.2</w:t>
            </w:r>
            <w:r w:rsidRPr="00C31EFE">
              <w:rPr>
                <w:color w:val="000000"/>
                <w:kern w:val="0"/>
                <w:sz w:val="22"/>
                <w:lang w:bidi="ar"/>
              </w:rPr>
              <w:t>阀瓣</w:t>
            </w:r>
            <w:r w:rsidRPr="00C31EFE">
              <w:rPr>
                <w:color w:val="000000"/>
                <w:kern w:val="0"/>
                <w:sz w:val="22"/>
                <w:lang w:bidi="ar"/>
              </w:rPr>
              <w:t>/</w:t>
            </w:r>
            <w:r w:rsidRPr="00C31EFE">
              <w:rPr>
                <w:color w:val="000000"/>
                <w:kern w:val="0"/>
                <w:sz w:val="22"/>
                <w:lang w:bidi="ar"/>
              </w:rPr>
              <w:t>阀座</w:t>
            </w:r>
            <w:r w:rsidRPr="00C31EFE">
              <w:rPr>
                <w:color w:val="000000"/>
                <w:kern w:val="0"/>
                <w:sz w:val="22"/>
                <w:lang w:bidi="ar"/>
              </w:rPr>
              <w:t xml:space="preserve">A105 13Cr </w:t>
            </w:r>
            <w:r w:rsidRPr="00C31EFE">
              <w:rPr>
                <w:color w:val="000000"/>
                <w:kern w:val="0"/>
                <w:sz w:val="22"/>
                <w:lang w:bidi="ar"/>
              </w:rPr>
              <w:t>石墨填料</w:t>
            </w:r>
            <w:r w:rsidRPr="00C31EFE">
              <w:rPr>
                <w:color w:val="000000"/>
                <w:kern w:val="0"/>
                <w:sz w:val="22"/>
                <w:lang w:bidi="ar"/>
              </w:rPr>
              <w:t xml:space="preserve"> </w:t>
            </w:r>
            <w:r w:rsidRPr="00C31EFE">
              <w:rPr>
                <w:color w:val="000000"/>
                <w:kern w:val="0"/>
                <w:sz w:val="22"/>
                <w:lang w:bidi="ar"/>
              </w:rPr>
              <w:t>柔性石墨缠绕垫</w:t>
            </w:r>
            <w:r w:rsidRPr="00C31EFE">
              <w:rPr>
                <w:color w:val="000000"/>
                <w:kern w:val="0"/>
                <w:sz w:val="22"/>
                <w:lang w:bidi="ar"/>
              </w:rPr>
              <w:t xml:space="preserve"> </w:t>
            </w:r>
            <w:r w:rsidRPr="00C31EFE">
              <w:rPr>
                <w:color w:val="000000"/>
                <w:kern w:val="0"/>
                <w:sz w:val="22"/>
                <w:lang w:bidi="ar"/>
              </w:rPr>
              <w:t>螺栓连接阀盖</w:t>
            </w: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134</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11659995</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\150LB RF 304\36"\API600</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135</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11663507</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中压球阀</w:t>
            </w:r>
            <w:r w:rsidRPr="00C31EFE">
              <w:rPr>
                <w:color w:val="000000"/>
                <w:kern w:val="0"/>
                <w:sz w:val="22"/>
                <w:lang w:bidi="ar"/>
              </w:rPr>
              <w:t>\Q41F-150LB\4"\API608\304 RF</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甲醇分公司聚甲醛</w:t>
            </w:r>
            <w:r w:rsidRPr="00C31EFE">
              <w:rPr>
                <w:color w:val="000000"/>
                <w:kern w:val="0"/>
                <w:sz w:val="22"/>
                <w:lang w:bidi="ar"/>
              </w:rPr>
              <w:t xml:space="preserve">-RF </w:t>
            </w:r>
            <w:r w:rsidRPr="00C31EFE">
              <w:rPr>
                <w:color w:val="000000"/>
                <w:kern w:val="0"/>
                <w:sz w:val="22"/>
                <w:lang w:bidi="ar"/>
              </w:rPr>
              <w:t>阀体</w:t>
            </w:r>
            <w:r w:rsidRPr="00C31EFE">
              <w:rPr>
                <w:color w:val="000000"/>
                <w:kern w:val="0"/>
                <w:sz w:val="22"/>
                <w:lang w:bidi="ar"/>
              </w:rPr>
              <w:t xml:space="preserve">304 </w:t>
            </w:r>
            <w:r w:rsidRPr="00C31EFE">
              <w:rPr>
                <w:color w:val="000000"/>
                <w:kern w:val="0"/>
                <w:sz w:val="22"/>
                <w:lang w:bidi="ar"/>
              </w:rPr>
              <w:t>阀</w:t>
            </w:r>
            <w:r w:rsidRPr="00C31EFE">
              <w:rPr>
                <w:color w:val="000000"/>
                <w:kern w:val="0"/>
                <w:sz w:val="22"/>
                <w:lang w:bidi="ar"/>
              </w:rPr>
              <w:lastRenderedPageBreak/>
              <w:t>芯阀座</w:t>
            </w:r>
            <w:r w:rsidRPr="00C31EFE">
              <w:rPr>
                <w:color w:val="000000"/>
                <w:kern w:val="0"/>
                <w:sz w:val="22"/>
                <w:lang w:bidi="ar"/>
              </w:rPr>
              <w:t xml:space="preserve">304/PTFE </w:t>
            </w:r>
            <w:r w:rsidRPr="00C31EFE">
              <w:rPr>
                <w:color w:val="000000"/>
                <w:kern w:val="0"/>
                <w:sz w:val="22"/>
                <w:lang w:bidi="ar"/>
              </w:rPr>
              <w:t>阀杆</w:t>
            </w:r>
            <w:r w:rsidRPr="00C31EFE">
              <w:rPr>
                <w:color w:val="000000"/>
                <w:kern w:val="0"/>
                <w:sz w:val="22"/>
                <w:lang w:bidi="ar"/>
              </w:rPr>
              <w:t xml:space="preserve">A182 F304 </w:t>
            </w:r>
            <w:r w:rsidRPr="00C31EFE">
              <w:rPr>
                <w:color w:val="000000"/>
                <w:kern w:val="0"/>
                <w:sz w:val="22"/>
                <w:lang w:bidi="ar"/>
              </w:rPr>
              <w:t>聚四氟乙烯密封圈</w:t>
            </w:r>
            <w:r w:rsidRPr="00C31EFE">
              <w:rPr>
                <w:color w:val="000000"/>
                <w:kern w:val="0"/>
                <w:sz w:val="22"/>
                <w:lang w:bidi="ar"/>
              </w:rPr>
              <w:t xml:space="preserve"> </w:t>
            </w:r>
            <w:r w:rsidRPr="00C31EFE">
              <w:rPr>
                <w:color w:val="000000"/>
                <w:kern w:val="0"/>
                <w:sz w:val="22"/>
                <w:lang w:bidi="ar"/>
              </w:rPr>
              <w:t>螺栓连接阀盖</w:t>
            </w:r>
            <w:r w:rsidRPr="00C31EFE">
              <w:rPr>
                <w:color w:val="000000"/>
                <w:kern w:val="0"/>
                <w:sz w:val="22"/>
                <w:lang w:bidi="ar"/>
              </w:rPr>
              <w:t xml:space="preserve"> API608</w:t>
            </w: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lastRenderedPageBreak/>
              <w:t>136</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20000295</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中压截止阀</w:t>
            </w:r>
            <w:r w:rsidRPr="00C31EFE">
              <w:rPr>
                <w:color w:val="000000"/>
                <w:kern w:val="0"/>
                <w:sz w:val="22"/>
                <w:lang w:bidi="ar"/>
              </w:rPr>
              <w:t>-</w:t>
            </w:r>
            <w:r w:rsidRPr="00C31EFE">
              <w:rPr>
                <w:color w:val="000000"/>
                <w:kern w:val="0"/>
                <w:sz w:val="22"/>
                <w:lang w:bidi="ar"/>
              </w:rPr>
              <w:t>通用</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20180216</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r w:rsidRPr="00C31EFE">
              <w:rPr>
                <w:color w:val="000000"/>
                <w:kern w:val="0"/>
                <w:szCs w:val="21"/>
              </w:rPr>
              <w:t>有技术文件</w:t>
            </w: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137</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20000295</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中压截止阀</w:t>
            </w:r>
            <w:r w:rsidRPr="00C31EFE">
              <w:rPr>
                <w:color w:val="000000"/>
                <w:kern w:val="0"/>
                <w:sz w:val="22"/>
                <w:lang w:bidi="ar"/>
              </w:rPr>
              <w:t>-</w:t>
            </w:r>
            <w:r w:rsidRPr="00C31EFE">
              <w:rPr>
                <w:color w:val="000000"/>
                <w:kern w:val="0"/>
                <w:sz w:val="22"/>
                <w:lang w:bidi="ar"/>
              </w:rPr>
              <w:t>通用</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20180216</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r w:rsidRPr="00C31EFE">
              <w:rPr>
                <w:color w:val="000000"/>
                <w:kern w:val="0"/>
                <w:szCs w:val="21"/>
              </w:rPr>
              <w:t>有技术文件</w:t>
            </w: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138</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20000591</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高压疏水阀</w:t>
            </w:r>
            <w:r w:rsidRPr="00C31EFE">
              <w:rPr>
                <w:color w:val="000000"/>
                <w:kern w:val="0"/>
                <w:sz w:val="22"/>
                <w:lang w:bidi="ar"/>
              </w:rPr>
              <w:t>-</w:t>
            </w:r>
            <w:r w:rsidRPr="00C31EFE">
              <w:rPr>
                <w:color w:val="000000"/>
                <w:kern w:val="0"/>
                <w:sz w:val="22"/>
                <w:lang w:bidi="ar"/>
              </w:rPr>
              <w:t>通用</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神华宁夏煤业集团有限责任公司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139</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10152917</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中压截止阀</w:t>
            </w:r>
            <w:r w:rsidRPr="00C31EFE">
              <w:rPr>
                <w:color w:val="000000"/>
                <w:kern w:val="0"/>
                <w:sz w:val="22"/>
                <w:lang w:bidi="ar"/>
              </w:rPr>
              <w:t>\J61H-25\DN125\GB/T12235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3</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20180315</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神华榆林能源化工有限公司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125"/>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140</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10836221</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中压截止阀</w:t>
            </w:r>
            <w:r w:rsidRPr="00C31EFE">
              <w:rPr>
                <w:color w:val="000000"/>
                <w:kern w:val="0"/>
                <w:sz w:val="22"/>
                <w:lang w:bidi="ar"/>
              </w:rPr>
              <w:t>\J41H-150LB\2-1/2"\ANSIB16.34\WCB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20180129</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神华榆林能源化工有限公司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141</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11627006</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高压止回阀</w:t>
            </w:r>
            <w:r w:rsidRPr="00C31EFE">
              <w:rPr>
                <w:color w:val="000000"/>
                <w:kern w:val="0"/>
                <w:sz w:val="22"/>
                <w:lang w:bidi="ar"/>
              </w:rPr>
              <w:t>\H41H-600LB\1/2″\API602\F316</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20180129</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神华榆林能源化工有限公司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142</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11634006</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中压止回阀</w:t>
            </w:r>
            <w:r w:rsidRPr="00C31EFE">
              <w:rPr>
                <w:color w:val="000000"/>
                <w:kern w:val="0"/>
                <w:sz w:val="22"/>
                <w:lang w:bidi="ar"/>
              </w:rPr>
              <w:t>\H41H-150LB\2"\ASME B16.34\WCB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20180129</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神华榆林能源化工有限公司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125"/>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143</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11634007</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中压截止阀</w:t>
            </w:r>
            <w:r w:rsidRPr="00C31EFE">
              <w:rPr>
                <w:color w:val="000000"/>
                <w:kern w:val="0"/>
                <w:sz w:val="22"/>
                <w:lang w:bidi="ar"/>
              </w:rPr>
              <w:t>\J41H-150LB\3"\ASME B16.34\WCB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20180129</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神华榆林能源化工有限公司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144</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10836275</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中压截止阀</w:t>
            </w:r>
            <w:r w:rsidRPr="00C31EFE">
              <w:rPr>
                <w:color w:val="000000"/>
                <w:kern w:val="0"/>
                <w:sz w:val="22"/>
                <w:lang w:bidi="ar"/>
              </w:rPr>
              <w:t>\J41H-25C\DN50\GB12235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20180225</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中国神华煤制油化工有限公司包头煤化工分公司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lastRenderedPageBreak/>
              <w:t>145</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10836276</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中压截止阀</w:t>
            </w:r>
            <w:r w:rsidRPr="00C31EFE">
              <w:rPr>
                <w:color w:val="000000"/>
                <w:kern w:val="0"/>
                <w:sz w:val="22"/>
                <w:lang w:bidi="ar"/>
              </w:rPr>
              <w:t>\J41H-25C\DN80\GB12235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20180225</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中国神华煤制油化工有限公司包头煤化工分公司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146</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10836855</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中压球阀</w:t>
            </w:r>
            <w:r w:rsidRPr="00C31EFE">
              <w:rPr>
                <w:color w:val="000000"/>
                <w:kern w:val="0"/>
                <w:sz w:val="22"/>
                <w:lang w:bidi="ar"/>
              </w:rPr>
              <w:t>\Q41F-150LB\2-1/2"\API608\WCB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20180225</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中国神华煤制油化工有限公司包头煤化工分公司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147</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10836855</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中压球阀</w:t>
            </w:r>
            <w:r w:rsidRPr="00C31EFE">
              <w:rPr>
                <w:color w:val="000000"/>
                <w:kern w:val="0"/>
                <w:sz w:val="22"/>
                <w:lang w:bidi="ar"/>
              </w:rPr>
              <w:t>\Q41F-150LB\2-1/2"\API608\WCB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20180328</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中国神华煤制油化工有限公司包头煤化工分公司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148</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10896686</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\GA61H-800C\DN20\API600\A105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120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20180225</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中国神华煤制油化工有限公司包头煤化工分公司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149</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11385941</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\GA40H-150C\3"\API600</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20180225</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中国神华煤制油化工有限公司包头煤化工分公司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150</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11385942</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\GA40H-150C\2"\API600</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8</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20180224</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中国神华煤制油化工有限公司包头煤化工分公司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151</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11460675</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\Z41H3-900C1J\1"\API602\</w:t>
            </w:r>
            <w:r w:rsidRPr="00C31EFE">
              <w:rPr>
                <w:color w:val="000000"/>
                <w:kern w:val="0"/>
                <w:sz w:val="22"/>
                <w:lang w:bidi="ar"/>
              </w:rPr>
              <w:t>阀体</w:t>
            </w:r>
            <w:r w:rsidRPr="00C31EFE">
              <w:rPr>
                <w:color w:val="000000"/>
                <w:kern w:val="0"/>
                <w:sz w:val="22"/>
                <w:lang w:bidi="ar"/>
              </w:rPr>
              <w:t>A105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20180225</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中国神华煤制油化工有限公司包头煤化工分公司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152</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11485540</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\GA41Y-600C\1″\API602\A105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20180225</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中国神华煤制油化工有限公司包头煤化工分公司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153</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11518158</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\GA41H-150C\1"\API600</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66</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20180225</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中国神华煤制油化工有限公司包头煤化工分公</w:t>
            </w:r>
            <w:r w:rsidRPr="00C31EFE">
              <w:rPr>
                <w:color w:val="000000"/>
                <w:kern w:val="0"/>
                <w:sz w:val="22"/>
                <w:lang w:bidi="ar"/>
              </w:rPr>
              <w:lastRenderedPageBreak/>
              <w:t>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lastRenderedPageBreak/>
              <w:t>154</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11608484</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中压截止阀</w:t>
            </w:r>
            <w:r w:rsidRPr="00C31EFE">
              <w:rPr>
                <w:color w:val="000000"/>
                <w:kern w:val="0"/>
                <w:sz w:val="22"/>
                <w:lang w:bidi="ar"/>
              </w:rPr>
              <w:t>\J41H-25P\DN80\GB/T12235\</w:t>
            </w:r>
            <w:r w:rsidRPr="00C31EFE">
              <w:rPr>
                <w:color w:val="000000"/>
                <w:kern w:val="0"/>
                <w:sz w:val="22"/>
                <w:lang w:bidi="ar"/>
              </w:rPr>
              <w:t>法兰标准</w:t>
            </w:r>
            <w:r w:rsidRPr="00C31EFE">
              <w:rPr>
                <w:color w:val="000000"/>
                <w:kern w:val="0"/>
                <w:sz w:val="22"/>
                <w:lang w:bidi="ar"/>
              </w:rPr>
              <w:t>JB/T79</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20180225</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中国神华煤制油化工有限公司包头煤化工分公司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155</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10001252</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高压截止阀</w:t>
            </w:r>
            <w:r w:rsidRPr="00C31EFE">
              <w:rPr>
                <w:color w:val="000000"/>
                <w:kern w:val="0"/>
                <w:sz w:val="22"/>
                <w:lang w:bidi="ar"/>
              </w:rPr>
              <w:t>\J61W-320P\DN10\GB/T12235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20180125</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中国神华煤制油化工有限公司鄂尔多斯煤制油分公司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156</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10676018</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不锈钢球阀</w:t>
            </w:r>
            <w:r w:rsidRPr="00C31EFE">
              <w:rPr>
                <w:color w:val="000000"/>
                <w:kern w:val="0"/>
                <w:sz w:val="22"/>
                <w:lang w:bidi="ar"/>
              </w:rPr>
              <w:t>\Q11F-16P\DN20\GB/T12237</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中国神华煤制油化工有限公司鄂尔多斯煤制油分公司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157</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10836690</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中压止回阀</w:t>
            </w:r>
            <w:r w:rsidRPr="00C31EFE">
              <w:rPr>
                <w:color w:val="000000"/>
                <w:kern w:val="0"/>
                <w:sz w:val="22"/>
                <w:lang w:bidi="ar"/>
              </w:rPr>
              <w:t>\H44H-20C\DN100\GB/T12236</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20180222</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中国神华煤制油化工有限公司鄂尔多斯煤制油分公司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158</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10837046</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中压球阀</w:t>
            </w:r>
            <w:r w:rsidRPr="00C31EFE">
              <w:rPr>
                <w:color w:val="000000"/>
                <w:kern w:val="0"/>
                <w:sz w:val="22"/>
                <w:lang w:bidi="ar"/>
              </w:rPr>
              <w:t>\QA41Y-20P\DN150\GB/T12237</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20180213</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中国神华煤制油化工有限公司鄂尔多斯煤制油分公司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159</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10837496</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\Z41H-150LB\4"\ANSIB16.34\304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中国神华煤制油化工有限公司鄂尔多斯煤制油分公司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160</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10837506</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\Z41H-150LB\DN100\GB/T12234\WCB 13Cr</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20180119</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中国神华煤制油化工有限公司鄂尔多斯煤制油分公司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161</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10837506</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\Z41H-150LB\DN100\GB/T12234\WCB 13Cr</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20180223</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中国神华煤制油化工有限公司鄂尔多斯煤制油分公司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lastRenderedPageBreak/>
              <w:t>162</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10837511</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\Z41H-150LB\DN200\GB/T12234\WCB 13Cr</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中国神华煤制油化工有限公司鄂尔多斯煤制油分公司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163</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10837512</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\Z41H-150LB\DN20\GB/T12234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52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20180125</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中国神华煤制油化工有限公司鄂尔多斯煤制油分公司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164</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10837519</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\Z41H-150LB\DN40\GB/T12234\CF8M</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20180125</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中国神华煤制油化工有限公司鄂尔多斯煤制油分公司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165</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10837526</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\Z41H-20C\DN100\GB/T12234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7</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中国神华煤制油化工有限公司鄂尔多斯煤制油分公司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166</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10837536</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\Z41H-20C\DN40\GB/T12234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中国神华煤制油化工有限公司鄂尔多斯煤制油分公司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167</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10837619</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\Z41H-300LB\8"\API600\WCB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8</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20180119</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中国神华煤制油化工有限公司鄂尔多斯煤制油分公司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168</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10837623</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\Z41H-300LB\DN15\GB/T12234\A105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20180323</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中国神华煤制油化工有限公司鄂尔多斯煤制油分公司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169</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10837631</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\Z41H-300LB\DN80\GB/T12234\A105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中国神华煤制油化工有限公司鄂尔多斯煤制油分公司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lastRenderedPageBreak/>
              <w:t>170</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10837659</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\Z41H-50C\DN150\GB/T12234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20171228</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中国神华煤制油化工有限公司鄂尔多斯煤制油分公司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171</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10837668</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\Z41H-50C\DN80\GB/T12234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中国神华煤制油化工有限公司鄂尔多斯煤制油分公司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172</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10837668</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\Z41H-50C\DN80\GB/T12234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20180118</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中国神华煤制油化工有限公司鄂尔多斯煤制油分公司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173</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10837668</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\Z41H-50C\DN80\GB/T12234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中国神华煤制油化工有限公司鄂尔多斯煤制油分公司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174</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10837668</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\Z41H-50C\DN80\GB/T12234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20180118</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中国神华煤制油化工有限公司鄂尔多斯煤制油分公司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175</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10837892</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\Z61H-20C\DN20\GB/T12234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20180216</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中国神华煤制油化工有限公司鄂尔多斯煤制油分公司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176</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10837892</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\Z61H-20C\DN20\GB/T12234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50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20180119</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中国神华煤制油化工有限公司鄂尔多斯煤制油分公司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177</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10896900</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\Z61H-800LB\DN20\GB12234\SW A105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20180118</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中国神华煤制油化工有限公司鄂尔多斯煤制油分公司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lastRenderedPageBreak/>
              <w:t>178</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11047969</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中压球阀</w:t>
            </w:r>
            <w:r w:rsidRPr="00C31EFE">
              <w:rPr>
                <w:color w:val="000000"/>
                <w:kern w:val="0"/>
                <w:sz w:val="22"/>
                <w:lang w:bidi="ar"/>
              </w:rPr>
              <w:t>\Q367Y-50I\DN100\GB/T12241</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中国神华煤制油化工有限公司鄂尔多斯煤制油分公司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179</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11047970</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中压球阀</w:t>
            </w:r>
            <w:r w:rsidRPr="00C31EFE">
              <w:rPr>
                <w:color w:val="000000"/>
                <w:kern w:val="0"/>
                <w:sz w:val="22"/>
                <w:lang w:bidi="ar"/>
              </w:rPr>
              <w:t>\Q367Y-50I\DN200\GB/T12241</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中国神华煤制油化工有限公司鄂尔多斯煤制油分公司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180</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11048922</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\Z11H-20C\DN20\GB/T12234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中国神华煤制油化工有限公司鄂尔多斯煤制油分公司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181</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11084369</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高压球阀</w:t>
            </w:r>
            <w:r w:rsidRPr="00C31EFE">
              <w:rPr>
                <w:color w:val="000000"/>
                <w:kern w:val="0"/>
                <w:sz w:val="22"/>
                <w:lang w:bidi="ar"/>
              </w:rPr>
              <w:t>\Qb2J5B01-P3-L\2"\API602</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20180119</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中国神华煤制油化工有限公司鄂尔多斯煤制油分公司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182</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11126125</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\Z541Y-20C\DN500\GB/T12234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中国神华煤制油化工有限公司鄂尔多斯煤制油分公司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183</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11132313</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中压球阀</w:t>
            </w:r>
            <w:r w:rsidRPr="00C31EFE">
              <w:rPr>
                <w:color w:val="000000"/>
                <w:kern w:val="0"/>
                <w:sz w:val="22"/>
                <w:lang w:bidi="ar"/>
              </w:rPr>
              <w:t>\QA41Y-20P\DN100\GB12237</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20180213</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中国神华煤制油化工有限公司鄂尔多斯煤制油分公司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184</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11179900</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中压止回阀</w:t>
            </w:r>
            <w:r w:rsidRPr="00C31EFE">
              <w:rPr>
                <w:color w:val="000000"/>
                <w:kern w:val="0"/>
                <w:sz w:val="22"/>
                <w:lang w:bidi="ar"/>
              </w:rPr>
              <w:t>\H44H-300LB\DN100\GB/T12236</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中国神华煤制油化工有限公司鄂尔多斯煤制油分公司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185</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11202121</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\Z11H-20C\DN15\GB12234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20180118</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中国神华煤制油化工有限公司鄂尔多斯煤制油分公司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lastRenderedPageBreak/>
              <w:t>186</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11204305</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\Z61H-800LB\DN40\GB12234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20180216</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中国神华煤制油化工有限公司鄂尔多斯煤制油分公司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187</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11241546</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\Z41Y-50C\DN450\GB12234\WCB TRIM:STL</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20180329</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中国神华煤制油化工有限公司鄂尔多斯煤制油分公司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188</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11642772</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中压截止阀</w:t>
            </w:r>
            <w:r w:rsidRPr="00C31EFE">
              <w:rPr>
                <w:color w:val="000000"/>
                <w:kern w:val="0"/>
                <w:sz w:val="22"/>
                <w:lang w:bidi="ar"/>
              </w:rPr>
              <w:t>\J41H-50P\DN100\GB/T12235\CF3M</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20180119</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中国神华煤制油化工有限公司鄂尔多斯煤制油分公司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189</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11694491</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中压球阀</w:t>
            </w:r>
            <w:r w:rsidRPr="00C31EFE">
              <w:rPr>
                <w:color w:val="000000"/>
                <w:kern w:val="0"/>
                <w:sz w:val="22"/>
                <w:lang w:bidi="ar"/>
              </w:rPr>
              <w:t>\Q41Y-300LB\1"\ASME B16.34\A182 F9</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中国神华煤制油化工有限公司鄂尔多斯煤制油分公司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190</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10004818</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\Z41H-25C\DN100\GB/T12234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191</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10152680</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中压截止阀</w:t>
            </w:r>
            <w:r w:rsidRPr="00C31EFE">
              <w:rPr>
                <w:color w:val="000000"/>
                <w:kern w:val="0"/>
                <w:sz w:val="22"/>
                <w:lang w:bidi="ar"/>
              </w:rPr>
              <w:t>\J41H-25C\DN32\GB/T12235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20180327</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192</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10153041</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中压截止阀</w:t>
            </w:r>
            <w:r w:rsidRPr="00C31EFE">
              <w:rPr>
                <w:color w:val="000000"/>
                <w:kern w:val="0"/>
                <w:sz w:val="22"/>
                <w:lang w:bidi="ar"/>
              </w:rPr>
              <w:t>\J61Y-64\DN32\GB/T12235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20180327</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193</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10153332</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\Z41H-25\DN25\GB12224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20180327</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lastRenderedPageBreak/>
              <w:t>194</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10153704</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\Z961H-25\DN450\GB/T12234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20180327</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195</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10789259</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中压截止阀</w:t>
            </w:r>
            <w:r w:rsidRPr="00C31EFE">
              <w:rPr>
                <w:color w:val="000000"/>
                <w:kern w:val="0"/>
                <w:sz w:val="22"/>
                <w:lang w:bidi="ar"/>
              </w:rPr>
              <w:t>\J41H-63\DN32\GB/T12235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8</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20180327</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196</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10833110</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高压截止阀</w:t>
            </w:r>
            <w:r w:rsidRPr="00C31EFE">
              <w:rPr>
                <w:color w:val="000000"/>
                <w:kern w:val="0"/>
                <w:sz w:val="22"/>
                <w:lang w:bidi="ar"/>
              </w:rPr>
              <w:t>\J61Y-250\DN32\GB/T12235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20180327</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197</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10833138</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高压截止阀</w:t>
            </w:r>
            <w:r w:rsidRPr="00C31EFE">
              <w:rPr>
                <w:color w:val="000000"/>
                <w:kern w:val="0"/>
                <w:sz w:val="22"/>
                <w:lang w:bidi="ar"/>
              </w:rPr>
              <w:t>\J61Y-P54 140V\DN25\GB/T12235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20180327</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198</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10833139</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高压截止阀</w:t>
            </w:r>
            <w:r w:rsidRPr="00C31EFE">
              <w:rPr>
                <w:color w:val="000000"/>
                <w:kern w:val="0"/>
                <w:sz w:val="22"/>
                <w:lang w:bidi="ar"/>
              </w:rPr>
              <w:t>\J61Y-P54 140V\DN32\GB/T12235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16</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20180327</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199</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10836388</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中压截止阀</w:t>
            </w:r>
            <w:r w:rsidRPr="00C31EFE">
              <w:rPr>
                <w:color w:val="000000"/>
                <w:kern w:val="0"/>
                <w:sz w:val="22"/>
                <w:lang w:bidi="ar"/>
              </w:rPr>
              <w:t>\J41W-300LB\3/4"\API602\F304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20180427</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200</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10837459</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\Z41H-150LB\1"\API602\WCB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20180320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201</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10837464</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\Z41H-150LB\1/2"\API600\A105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30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202</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10837466</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\Z41H-150LB\1/2"\API602\WCB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20180320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w:t>
            </w:r>
            <w:r w:rsidRPr="00C31EFE">
              <w:rPr>
                <w:color w:val="000000"/>
                <w:kern w:val="0"/>
                <w:sz w:val="22"/>
                <w:lang w:bidi="ar"/>
              </w:rPr>
              <w:lastRenderedPageBreak/>
              <w:t>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125"/>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lastRenderedPageBreak/>
              <w:t>203</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10837493</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\Z41H-150LB\3/4"\API602\WCB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20180320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204</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10837499</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\Z41H-150LB\4"\API600\WCB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205</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10837504</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\Z41H-150LB\8"\API600\WCB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125"/>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206</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10837505</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\Z41H-150LB\DN100\GB/T12234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20180430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207</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10837566</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\Z41H-25C\DN80\GB12234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125"/>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208</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10837581</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\Z41H-25P\DN80\GB12234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125"/>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209</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10837595</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\Z41H-300LB\1"\API602\A105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20180320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125"/>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210</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10837598</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\Z41H-300LB\1-1/2"\API602\A105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20180320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125"/>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lastRenderedPageBreak/>
              <w:t>211</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10837598</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\Z41H-300LB\1-1/2"\API602\A105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20180430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212</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10837607</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\Z41H-300LB\2"\API602\WCB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20180320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213</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10837618</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\Z41H-300LB\6"\API600\WCB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214</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10837619</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\Z41H-300LB\8"\API600\WCB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215</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10837631</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\Z41H-300LB\DN80\GB/T12234\A105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125"/>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216</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10837799</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\Z41Y-300LB\10"\API600\WCB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7</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125"/>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217</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10896000</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高压截止阀</w:t>
            </w:r>
            <w:r w:rsidRPr="00C31EFE">
              <w:rPr>
                <w:color w:val="000000"/>
                <w:kern w:val="0"/>
                <w:sz w:val="22"/>
                <w:lang w:bidi="ar"/>
              </w:rPr>
              <w:t>\J41H-600LB\3/4"\API602\A105N</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218</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10896002</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高压截止阀</w:t>
            </w:r>
            <w:r w:rsidRPr="00C31EFE">
              <w:rPr>
                <w:color w:val="000000"/>
                <w:kern w:val="0"/>
                <w:sz w:val="22"/>
                <w:lang w:bidi="ar"/>
              </w:rPr>
              <w:t>\J41H-600LB\4"\API602M\WCB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219</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10896048</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高压截止阀</w:t>
            </w:r>
            <w:r w:rsidRPr="00C31EFE">
              <w:rPr>
                <w:color w:val="000000"/>
                <w:kern w:val="0"/>
                <w:sz w:val="22"/>
                <w:lang w:bidi="ar"/>
              </w:rPr>
              <w:t>\J41Y-600LB\1"\API602M\WCB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w:t>
            </w:r>
            <w:r w:rsidRPr="00C31EFE">
              <w:rPr>
                <w:color w:val="000000"/>
                <w:kern w:val="0"/>
                <w:sz w:val="22"/>
                <w:lang w:bidi="ar"/>
              </w:rPr>
              <w:lastRenderedPageBreak/>
              <w:t>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lastRenderedPageBreak/>
              <w:t>220</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10896049</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高压截止阀</w:t>
            </w:r>
            <w:r w:rsidRPr="00C31EFE">
              <w:rPr>
                <w:color w:val="000000"/>
                <w:kern w:val="0"/>
                <w:sz w:val="22"/>
                <w:lang w:bidi="ar"/>
              </w:rPr>
              <w:t>\J41Y-600LB\2"\API602M\WCB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221</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10896051</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高压截止阀</w:t>
            </w:r>
            <w:r w:rsidRPr="00C31EFE">
              <w:rPr>
                <w:color w:val="000000"/>
                <w:kern w:val="0"/>
                <w:sz w:val="22"/>
                <w:lang w:bidi="ar"/>
              </w:rPr>
              <w:t>\J41Y-600LB\3"\API602M\WCB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222</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10896770</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\Z41H-600LB\1"\API602\A105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20180320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223</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10896772</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\Z41H-600LB\1/2"\API602\A105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8</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20180320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224</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10896777</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\Z41H-600LB\3/4"\API602\A105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20180320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125"/>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225</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10896777</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\Z41H-600LB\3/4"\API602\A105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226</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10896807</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\Z41W-600LB\10"\API600\WCB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227</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10896921</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\Z61Y-800LB\1/2"\API602\A105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lastRenderedPageBreak/>
              <w:t>228</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10927894</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\Z41H-25\DN80\GB12234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8</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229</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10937125</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截止阀</w:t>
            </w:r>
            <w:r w:rsidRPr="00C31EFE">
              <w:rPr>
                <w:color w:val="000000"/>
                <w:kern w:val="0"/>
                <w:sz w:val="22"/>
                <w:lang w:bidi="ar"/>
              </w:rPr>
              <w:t>\J61Y-250\DN25\GB/T12235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230</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10983434</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高压截止阀</w:t>
            </w:r>
            <w:r w:rsidRPr="00C31EFE">
              <w:rPr>
                <w:color w:val="000000"/>
                <w:kern w:val="0"/>
                <w:sz w:val="22"/>
                <w:lang w:bidi="ar"/>
              </w:rPr>
              <w:t>\J61Y-250\DN40\GB/T12235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90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231</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10991635</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中压球阀</w:t>
            </w:r>
            <w:r w:rsidRPr="00C31EFE">
              <w:rPr>
                <w:color w:val="000000"/>
                <w:kern w:val="0"/>
                <w:sz w:val="22"/>
                <w:lang w:bidi="ar"/>
              </w:rPr>
              <w:t>\Q21F-25P\DN25\GB/T12237</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232</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11049336</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中压截止阀</w:t>
            </w:r>
            <w:r w:rsidRPr="00C31EFE">
              <w:rPr>
                <w:color w:val="000000"/>
                <w:kern w:val="0"/>
                <w:sz w:val="22"/>
                <w:lang w:bidi="ar"/>
              </w:rPr>
              <w:t>\J41H-150LB\1/2"\API602\A105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233</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11049355</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\Z41H-150LB\1-1/2"\API602\A105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20180320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234</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11049355</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\Z41H-150LB\1-1/2"\API602\A105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20180430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235</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11049357</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\Z41H-300LB\3"\API600\WCB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236</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11049358</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\Z41H-300LB\3/4"\API602\A105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w:t>
            </w:r>
            <w:r w:rsidRPr="00C31EFE">
              <w:rPr>
                <w:color w:val="000000"/>
                <w:kern w:val="0"/>
                <w:sz w:val="22"/>
                <w:lang w:bidi="ar"/>
              </w:rPr>
              <w:lastRenderedPageBreak/>
              <w:t>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lastRenderedPageBreak/>
              <w:t>237</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11049358</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\Z41H-300LB\3/4"\API602\A105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20180320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238</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11083836</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\Z11H-800LB\3/4"\API602\A105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20180320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239</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11083974</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\Z41H-600LB\2"\API602\A105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240</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11084274</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\Z61H-800LB\1/2"\API602\A105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30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125"/>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241</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11123226</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高压截止阀</w:t>
            </w:r>
            <w:r w:rsidRPr="00C31EFE">
              <w:rPr>
                <w:color w:val="000000"/>
                <w:kern w:val="0"/>
                <w:sz w:val="22"/>
                <w:lang w:bidi="ar"/>
              </w:rPr>
              <w:t>\J61Y-250\DN50\GB12234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20180327</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242</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11142098</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\Z41H-300LB\1/2"\API600\A105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20180320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243</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11152430</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\Z61H-800LB\3/4"\API600\304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8</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20180427</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125"/>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244</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11198594</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高压截止阀</w:t>
            </w:r>
            <w:r w:rsidRPr="00C31EFE">
              <w:rPr>
                <w:color w:val="000000"/>
                <w:kern w:val="0"/>
                <w:sz w:val="22"/>
                <w:lang w:bidi="ar"/>
              </w:rPr>
              <w:t>\J61Y-250\DN50\DL/T531</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lastRenderedPageBreak/>
              <w:t>245</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11215993</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\Z11H-800LB\1″\API602\A105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20180320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246</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11305225</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中压止回阀</w:t>
            </w:r>
            <w:r w:rsidRPr="00C31EFE">
              <w:rPr>
                <w:color w:val="000000"/>
                <w:kern w:val="0"/>
                <w:sz w:val="22"/>
                <w:lang w:bidi="ar"/>
              </w:rPr>
              <w:t>\H44H-25\DN80\GB/T12234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247</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11329536</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\Z41Y-600LB\6"\API600\WCB RF</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3</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248</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11349849</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\300LB RF ASTM A216Gr.WCB\10"\API600</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20180427</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249</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11353705</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\300LB RF ASTM A352.LCB\4"\API600</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20180427</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250</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11371114</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高压截止阀</w:t>
            </w:r>
            <w:r w:rsidRPr="00C31EFE">
              <w:rPr>
                <w:color w:val="000000"/>
                <w:kern w:val="0"/>
                <w:sz w:val="22"/>
                <w:lang w:bidi="ar"/>
              </w:rPr>
              <w:t>\J41Y-600LB\3/4"\API602\A105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251</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11402237</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高压截止阀</w:t>
            </w:r>
            <w:r w:rsidRPr="00C31EFE">
              <w:rPr>
                <w:color w:val="000000"/>
                <w:kern w:val="0"/>
                <w:sz w:val="22"/>
                <w:lang w:bidi="ar"/>
              </w:rPr>
              <w:t>\J68Y-P54 140V\DN50\GB/T12235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20180327</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252</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11423561</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中压截止阀</w:t>
            </w:r>
            <w:r w:rsidRPr="00C31EFE">
              <w:rPr>
                <w:color w:val="000000"/>
                <w:kern w:val="0"/>
                <w:sz w:val="22"/>
                <w:lang w:bidi="ar"/>
              </w:rPr>
              <w:t>\J41F-300LB\1"\API602\304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20180427</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253</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11474710</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\Z11H-800LB\1/2"\API602</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20180320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w:t>
            </w:r>
            <w:r w:rsidRPr="00C31EFE">
              <w:rPr>
                <w:color w:val="000000"/>
                <w:kern w:val="0"/>
                <w:sz w:val="22"/>
                <w:lang w:bidi="ar"/>
              </w:rPr>
              <w:lastRenderedPageBreak/>
              <w:t>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lastRenderedPageBreak/>
              <w:t>254</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11515112</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\Z41H-600LB\1-1/2"\API602\A105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255</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11515460</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\Z41H-600LB\8"\API600\WCB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9</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02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256</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11515463</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\Z41H-300LB\3"\API602\304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15</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257</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11515464</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\Z41H-300LB\2"\API602\304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258</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11515466</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\Z41H-300LB\2"\API602\A350</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8</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259</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11515809</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\Z41H-300LB\4"\API602\A105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17</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260</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11515817</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\Z41H-300LB\1"\API602\A182 F11</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20180320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261</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11515818</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\Z41H-300LB\1-1/2"\API602\A182 F11</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20180320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lastRenderedPageBreak/>
              <w:t>262</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11515819</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\Z41H-300LB\3/4"\API602\A182 F11</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20180320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263</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11515820</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\Z41H-300LB\1/2"\API602\A182 F11</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20180320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264</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11516044</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\Z41Y-300LB\4"\API602\WC6</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20180320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265</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11516045</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\Z41Y-300LB\8"\API602\WC6</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20180320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266</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11516047</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\Z41H-300LB\3/4"\API602\A182-F304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20180320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267</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11516047</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\Z41H-300LB\3/4"\API602\A182-F304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20180427</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268</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11516048</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\Z41H-300LB\1"\API602\A182-F304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20180320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269</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11516048</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\Z41H-300LB\1"\API602\A182-F304</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20180427</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lastRenderedPageBreak/>
              <w:t>270</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11516715</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\Z41H-150LB\3"\API602\</w:t>
            </w:r>
            <w:r w:rsidRPr="00C31EFE">
              <w:rPr>
                <w:color w:val="000000"/>
                <w:kern w:val="0"/>
                <w:sz w:val="22"/>
                <w:lang w:bidi="ar"/>
              </w:rPr>
              <w:t>碳钢衬</w:t>
            </w:r>
            <w:r w:rsidRPr="00C31EFE">
              <w:rPr>
                <w:color w:val="000000"/>
                <w:kern w:val="0"/>
                <w:sz w:val="22"/>
                <w:lang w:bidi="ar"/>
              </w:rPr>
              <w:t>/PTFE</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271</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11516716</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\Z41H-150LB\4"\API602\</w:t>
            </w:r>
            <w:r w:rsidRPr="00C31EFE">
              <w:rPr>
                <w:color w:val="000000"/>
                <w:kern w:val="0"/>
                <w:sz w:val="22"/>
                <w:lang w:bidi="ar"/>
              </w:rPr>
              <w:t>碳钢衬</w:t>
            </w:r>
            <w:r w:rsidRPr="00C31EFE">
              <w:rPr>
                <w:color w:val="000000"/>
                <w:kern w:val="0"/>
                <w:sz w:val="22"/>
                <w:lang w:bidi="ar"/>
              </w:rPr>
              <w:t>/PTFE</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5</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272</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11550549</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中压旋塞阀</w:t>
            </w:r>
            <w:r w:rsidRPr="00C31EFE">
              <w:rPr>
                <w:color w:val="000000"/>
                <w:kern w:val="0"/>
                <w:sz w:val="22"/>
                <w:lang w:bidi="ar"/>
              </w:rPr>
              <w:t>\X43F-150LB1"API599</w:t>
            </w:r>
            <w:r w:rsidRPr="00C31EFE">
              <w:rPr>
                <w:color w:val="000000"/>
                <w:kern w:val="0"/>
                <w:sz w:val="22"/>
                <w:lang w:bidi="ar"/>
              </w:rPr>
              <w:t>阀体</w:t>
            </w:r>
            <w:r w:rsidRPr="00C31EFE">
              <w:rPr>
                <w:color w:val="000000"/>
                <w:kern w:val="0"/>
                <w:sz w:val="22"/>
                <w:lang w:bidi="ar"/>
              </w:rPr>
              <w:t>Gr.5A</w:t>
            </w:r>
            <w:r w:rsidRPr="00C31EFE">
              <w:rPr>
                <w:color w:val="000000"/>
                <w:kern w:val="0"/>
                <w:sz w:val="22"/>
                <w:lang w:bidi="ar"/>
              </w:rPr>
              <w:t>阀芯蒙乃尔合金</w:t>
            </w:r>
            <w:r w:rsidRPr="00C31EFE">
              <w:rPr>
                <w:color w:val="000000"/>
                <w:kern w:val="0"/>
                <w:sz w:val="22"/>
                <w:lang w:bidi="ar"/>
              </w:rPr>
              <w:t>RF</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20180427</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273</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11599436</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中压截止阀</w:t>
            </w:r>
            <w:r w:rsidRPr="00C31EFE">
              <w:rPr>
                <w:color w:val="000000"/>
                <w:kern w:val="0"/>
                <w:sz w:val="22"/>
                <w:lang w:bidi="ar"/>
              </w:rPr>
              <w:t>\J41B-25P\DN20\GB/T12235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6</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20180122</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274</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11599436</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中压截止阀</w:t>
            </w:r>
            <w:r w:rsidRPr="00C31EFE">
              <w:rPr>
                <w:color w:val="000000"/>
                <w:kern w:val="0"/>
                <w:sz w:val="22"/>
                <w:lang w:bidi="ar"/>
              </w:rPr>
              <w:t>\J41B-25P\DN20\GB/T12235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275</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11599437</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中压截止阀</w:t>
            </w:r>
            <w:r w:rsidRPr="00C31EFE">
              <w:rPr>
                <w:color w:val="000000"/>
                <w:kern w:val="0"/>
                <w:sz w:val="22"/>
                <w:lang w:bidi="ar"/>
              </w:rPr>
              <w:t>\J41B-25P\DN50\GB/T12235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20180122</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276</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11608851</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高压疏水阀</w:t>
            </w:r>
            <w:r w:rsidRPr="00C31EFE">
              <w:rPr>
                <w:color w:val="000000"/>
                <w:kern w:val="0"/>
                <w:sz w:val="22"/>
                <w:lang w:bidi="ar"/>
              </w:rPr>
              <w:t>\CS47H-600LB\DN20\GB/T22654\WC6</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277</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11609221</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中压截止阀</w:t>
            </w:r>
            <w:r w:rsidRPr="00C31EFE">
              <w:rPr>
                <w:color w:val="000000"/>
                <w:kern w:val="0"/>
                <w:sz w:val="22"/>
                <w:lang w:bidi="ar"/>
              </w:rPr>
              <w:t>\J41H-300LB\4″\API602\LCB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20180427</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lastRenderedPageBreak/>
              <w:t>278</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11610437</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\Z61/11H-800LB\3/4″\API602\A105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30</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279</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11615947</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\Z41Y-600LB\4"\API602\WCB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7</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280</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11615948</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\Z41Y-600LB\3"\API602\WCB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33</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281</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11640958</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中压蝶阀</w:t>
            </w:r>
            <w:r w:rsidRPr="00C31EFE">
              <w:rPr>
                <w:color w:val="000000"/>
                <w:kern w:val="0"/>
                <w:sz w:val="22"/>
                <w:lang w:bidi="ar"/>
              </w:rPr>
              <w:t>\SHJXW310\3"\API609\150LB A351</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282</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11658694</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高压闸阀</w:t>
            </w:r>
            <w:r w:rsidRPr="00C31EFE">
              <w:rPr>
                <w:color w:val="000000"/>
                <w:kern w:val="0"/>
                <w:sz w:val="22"/>
                <w:lang w:bidi="ar"/>
              </w:rPr>
              <w:t>\Z41H-300LB\2-1/4"\API602\A105</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8</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283</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11668291</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中压闸阀</w:t>
            </w:r>
            <w:r w:rsidRPr="00C31EFE">
              <w:rPr>
                <w:color w:val="000000"/>
                <w:kern w:val="0"/>
                <w:sz w:val="22"/>
                <w:lang w:bidi="ar"/>
              </w:rPr>
              <w:t>\Z41H-150LB\14"\API602\WCB</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1</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284</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11668507</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中压蝶阀</w:t>
            </w:r>
            <w:r w:rsidRPr="00C31EFE">
              <w:rPr>
                <w:color w:val="000000"/>
                <w:kern w:val="0"/>
                <w:sz w:val="22"/>
                <w:lang w:bidi="ar"/>
              </w:rPr>
              <w:t>\D71J-150LB\8"\API609\WCB</w:t>
            </w:r>
            <w:r w:rsidRPr="00C31EFE">
              <w:rPr>
                <w:color w:val="000000"/>
                <w:kern w:val="0"/>
                <w:sz w:val="22"/>
                <w:lang w:bidi="ar"/>
              </w:rPr>
              <w:t>衬橡胶</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4</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20180110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285</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11694480</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高压疏水阀</w:t>
            </w:r>
            <w:r w:rsidRPr="00C31EFE">
              <w:rPr>
                <w:color w:val="000000"/>
                <w:kern w:val="0"/>
                <w:sz w:val="22"/>
                <w:lang w:bidi="ar"/>
              </w:rPr>
              <w:t>\SU2F-600\DN20\GB/T22654\RF</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3</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20180430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lastRenderedPageBreak/>
              <w:t>286</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11694481</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高压疏水阀</w:t>
            </w:r>
            <w:r w:rsidRPr="00C31EFE">
              <w:rPr>
                <w:color w:val="000000"/>
                <w:kern w:val="0"/>
                <w:sz w:val="22"/>
                <w:lang w:bidi="ar"/>
              </w:rPr>
              <w:t>\SU2F-600\DN25\GB/T22654\RF</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20180430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r w:rsidR="00F30DE8" w:rsidRPr="00C31EFE" w:rsidTr="00F30DE8">
        <w:trPr>
          <w:trHeight w:val="1530"/>
        </w:trPr>
        <w:tc>
          <w:tcPr>
            <w:tcW w:w="585" w:type="dxa"/>
            <w:tcBorders>
              <w:top w:val="nil"/>
              <w:left w:val="single" w:sz="4" w:space="0" w:color="auto"/>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287</w:t>
            </w:r>
          </w:p>
        </w:tc>
        <w:tc>
          <w:tcPr>
            <w:tcW w:w="1209"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11694485</w:t>
            </w:r>
          </w:p>
        </w:tc>
        <w:tc>
          <w:tcPr>
            <w:tcW w:w="1754"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高压疏水阀</w:t>
            </w:r>
            <w:r w:rsidRPr="00C31EFE">
              <w:rPr>
                <w:color w:val="000000"/>
                <w:kern w:val="0"/>
                <w:sz w:val="22"/>
                <w:lang w:bidi="ar"/>
              </w:rPr>
              <w:t>\SU2F-600\DN15\GB/T22654\RF</w:t>
            </w:r>
          </w:p>
        </w:tc>
        <w:tc>
          <w:tcPr>
            <w:tcW w:w="587" w:type="dxa"/>
            <w:tcBorders>
              <w:top w:val="nil"/>
              <w:left w:val="nil"/>
              <w:bottom w:val="single" w:sz="4" w:space="0" w:color="auto"/>
              <w:right w:val="single" w:sz="4" w:space="0" w:color="auto"/>
            </w:tcBorders>
            <w:vAlign w:val="center"/>
          </w:tcPr>
          <w:p w:rsidR="00F30DE8" w:rsidRPr="00C31EFE" w:rsidRDefault="00F30DE8" w:rsidP="00A75481">
            <w:pPr>
              <w:widowControl/>
              <w:jc w:val="center"/>
              <w:textAlignment w:val="center"/>
              <w:rPr>
                <w:color w:val="000000"/>
                <w:kern w:val="0"/>
                <w:szCs w:val="21"/>
              </w:rPr>
            </w:pPr>
            <w:r w:rsidRPr="00C31EFE">
              <w:rPr>
                <w:color w:val="000000"/>
                <w:kern w:val="0"/>
                <w:sz w:val="22"/>
                <w:lang w:bidi="ar"/>
              </w:rPr>
              <w:t>3</w:t>
            </w:r>
          </w:p>
        </w:tc>
        <w:tc>
          <w:tcPr>
            <w:tcW w:w="1130"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20180430</w:t>
            </w:r>
          </w:p>
        </w:tc>
        <w:tc>
          <w:tcPr>
            <w:tcW w:w="1325" w:type="dxa"/>
            <w:tcBorders>
              <w:top w:val="nil"/>
              <w:left w:val="nil"/>
              <w:bottom w:val="single" w:sz="4" w:space="0" w:color="auto"/>
              <w:right w:val="single" w:sz="4" w:space="0" w:color="auto"/>
            </w:tcBorders>
            <w:vAlign w:val="center"/>
          </w:tcPr>
          <w:p w:rsidR="00F30DE8" w:rsidRPr="00C31EFE" w:rsidRDefault="00F30DE8" w:rsidP="00A75481">
            <w:pPr>
              <w:widowControl/>
              <w:jc w:val="left"/>
              <w:textAlignment w:val="center"/>
              <w:rPr>
                <w:color w:val="000000"/>
                <w:kern w:val="0"/>
                <w:szCs w:val="21"/>
              </w:rPr>
            </w:pPr>
            <w:r w:rsidRPr="00C31EFE">
              <w:rPr>
                <w:color w:val="000000"/>
                <w:kern w:val="0"/>
                <w:sz w:val="22"/>
                <w:lang w:bidi="ar"/>
              </w:rPr>
              <w:t>中国神华煤制油化工有限公司新疆煤化工分公司</w:t>
            </w:r>
          </w:p>
        </w:tc>
        <w:tc>
          <w:tcPr>
            <w:tcW w:w="1033" w:type="dxa"/>
            <w:tcBorders>
              <w:top w:val="nil"/>
              <w:left w:val="nil"/>
              <w:bottom w:val="single" w:sz="4" w:space="0" w:color="auto"/>
              <w:right w:val="single" w:sz="4" w:space="0" w:color="auto"/>
            </w:tcBorders>
            <w:vAlign w:val="center"/>
          </w:tcPr>
          <w:p w:rsidR="00F30DE8" w:rsidRPr="00C31EFE" w:rsidRDefault="00F30DE8" w:rsidP="00A75481">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F30DE8" w:rsidRPr="00C31EFE" w:rsidRDefault="00F30DE8" w:rsidP="00A75481">
            <w:pPr>
              <w:rPr>
                <w:color w:val="000000"/>
                <w:kern w:val="0"/>
                <w:szCs w:val="21"/>
              </w:rPr>
            </w:pPr>
          </w:p>
        </w:tc>
      </w:tr>
    </w:tbl>
    <w:p w:rsidR="00F30DE8" w:rsidRPr="00C31EFE" w:rsidRDefault="00F30DE8" w:rsidP="00F30DE8">
      <w:pPr>
        <w:pStyle w:val="af4"/>
        <w:snapToGrid w:val="0"/>
        <w:jc w:val="left"/>
        <w:rPr>
          <w:szCs w:val="21"/>
        </w:rPr>
      </w:pPr>
      <w:r w:rsidRPr="00C31EFE">
        <w:rPr>
          <w:szCs w:val="21"/>
        </w:rPr>
        <w:t>（</w:t>
      </w:r>
      <w:r w:rsidRPr="00C31EFE">
        <w:rPr>
          <w:szCs w:val="21"/>
        </w:rPr>
        <w:t>1</w:t>
      </w:r>
      <w:r w:rsidRPr="00C31EFE">
        <w:rPr>
          <w:szCs w:val="21"/>
        </w:rPr>
        <w:t>）投标人不可选择每包中部分货物参加投标；</w:t>
      </w:r>
    </w:p>
    <w:p w:rsidR="00F30DE8" w:rsidRPr="00C31EFE" w:rsidRDefault="00F30DE8" w:rsidP="00F30DE8">
      <w:pPr>
        <w:pStyle w:val="af4"/>
        <w:snapToGrid w:val="0"/>
        <w:jc w:val="left"/>
        <w:rPr>
          <w:szCs w:val="21"/>
        </w:rPr>
      </w:pPr>
      <w:r w:rsidRPr="00C31EFE">
        <w:rPr>
          <w:szCs w:val="21"/>
        </w:rPr>
        <w:t>（</w:t>
      </w:r>
      <w:r w:rsidRPr="00C31EFE">
        <w:rPr>
          <w:szCs w:val="21"/>
        </w:rPr>
        <w:t>2</w:t>
      </w:r>
      <w:r w:rsidRPr="00C31EFE">
        <w:rPr>
          <w:szCs w:val="21"/>
        </w:rPr>
        <w:t>）执行标准：国标，设备型号仅供参考；</w:t>
      </w:r>
    </w:p>
    <w:p w:rsidR="00F30DE8" w:rsidRPr="00C31EFE" w:rsidRDefault="00F30DE8" w:rsidP="00F30DE8">
      <w:pPr>
        <w:pStyle w:val="af4"/>
        <w:snapToGrid w:val="0"/>
        <w:jc w:val="left"/>
        <w:rPr>
          <w:szCs w:val="21"/>
        </w:rPr>
      </w:pPr>
      <w:r w:rsidRPr="00C31EFE">
        <w:rPr>
          <w:szCs w:val="21"/>
        </w:rPr>
        <w:t>（</w:t>
      </w:r>
      <w:r w:rsidRPr="00C31EFE">
        <w:rPr>
          <w:szCs w:val="21"/>
        </w:rPr>
        <w:t>3</w:t>
      </w:r>
      <w:r w:rsidRPr="00C31EFE">
        <w:rPr>
          <w:szCs w:val="21"/>
        </w:rPr>
        <w:t>）阀门为统谈分签项目，即中标厂家需与各使用单位分开独立结算。</w:t>
      </w:r>
    </w:p>
    <w:p w:rsidR="00A959D7" w:rsidRPr="00F30DE8" w:rsidRDefault="00F30DE8">
      <w:bookmarkStart w:id="0" w:name="_GoBack"/>
      <w:bookmarkEnd w:id="0"/>
    </w:p>
    <w:sectPr w:rsidR="00A959D7" w:rsidRPr="00F30DE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ˎ̥">
    <w:altName w:val="Times New Roman"/>
    <w:charset w:val="00"/>
    <w:family w:val="roman"/>
    <w:pitch w:val="default"/>
    <w:sig w:usb0="00000000" w:usb1="00000000" w:usb2="00000000" w:usb3="00000000" w:csb0="00040001" w:csb1="00000000"/>
  </w:font>
  <w:font w:name="Arial Narrow">
    <w:panose1 w:val="020B0606020202030204"/>
    <w:charset w:val="00"/>
    <w:family w:val="swiss"/>
    <w:pitch w:val="variable"/>
    <w:sig w:usb0="00000287" w:usb1="00000800" w:usb2="00000000" w:usb3="00000000" w:csb0="0000009F" w:csb1="00000000"/>
  </w:font>
  <w:font w:name="华文细黑">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简体">
    <w:altName w:val="Arial Unicode MS"/>
    <w:charset w:val="86"/>
    <w:family w:val="script"/>
    <w:pitch w:val="default"/>
    <w:sig w:usb0="00000000" w:usb1="080E0000" w:usb2="00000010" w:usb3="00000000" w:csb0="00040000" w:csb1="00000000"/>
  </w:font>
  <w:font w:name="永中宋体">
    <w:altName w:val="宋体"/>
    <w:charset w:val="86"/>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FFFFF81"/>
    <w:lvl w:ilvl="0">
      <w:start w:val="1"/>
      <w:numFmt w:val="bullet"/>
      <w:lvlText w:val=""/>
      <w:lvlJc w:val="left"/>
      <w:pPr>
        <w:tabs>
          <w:tab w:val="num" w:pos="1620"/>
        </w:tabs>
        <w:ind w:left="1620" w:hanging="360"/>
      </w:pPr>
      <w:rPr>
        <w:rFonts w:ascii="Wingdings" w:hAnsi="Wingdings" w:hint="default"/>
      </w:rPr>
    </w:lvl>
  </w:abstractNum>
  <w:abstractNum w:abstractNumId="1">
    <w:nsid w:val="FFFFFF83"/>
    <w:multiLevelType w:val="singleLevel"/>
    <w:tmpl w:val="FFFFFF83"/>
    <w:lvl w:ilvl="0">
      <w:start w:val="1"/>
      <w:numFmt w:val="bullet"/>
      <w:lvlText w:val=""/>
      <w:lvlJc w:val="left"/>
      <w:pPr>
        <w:tabs>
          <w:tab w:val="num" w:pos="780"/>
        </w:tabs>
        <w:ind w:left="780" w:hanging="360"/>
      </w:pPr>
      <w:rPr>
        <w:rFonts w:ascii="Wingdings" w:hAnsi="Wingdings" w:hint="default"/>
      </w:rPr>
    </w:lvl>
  </w:abstractNum>
  <w:abstractNum w:abstractNumId="2">
    <w:nsid w:val="FFFFFF88"/>
    <w:multiLevelType w:val="singleLevel"/>
    <w:tmpl w:val="FFFFFF88"/>
    <w:lvl w:ilvl="0">
      <w:start w:val="1"/>
      <w:numFmt w:val="decimal"/>
      <w:lvlText w:val="%1."/>
      <w:lvlJc w:val="left"/>
      <w:pPr>
        <w:tabs>
          <w:tab w:val="num" w:pos="360"/>
        </w:tabs>
        <w:ind w:left="360" w:hanging="360"/>
      </w:pPr>
    </w:lvl>
  </w:abstractNum>
  <w:abstractNum w:abstractNumId="3">
    <w:nsid w:val="00000001"/>
    <w:multiLevelType w:val="multilevel"/>
    <w:tmpl w:val="00000001"/>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0000003"/>
    <w:multiLevelType w:val="multilevel"/>
    <w:tmpl w:val="00000003"/>
    <w:lvl w:ilvl="0">
      <w:start w:val="1"/>
      <w:numFmt w:val="japaneseCounting"/>
      <w:lvlText w:val="%1、"/>
      <w:lvlJc w:val="left"/>
      <w:pPr>
        <w:tabs>
          <w:tab w:val="num" w:pos="420"/>
        </w:tabs>
        <w:ind w:left="420" w:hanging="4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101529C0"/>
    <w:multiLevelType w:val="multilevel"/>
    <w:tmpl w:val="101529C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7297AD4"/>
    <w:multiLevelType w:val="multilevel"/>
    <w:tmpl w:val="27297AD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47F5524E"/>
    <w:multiLevelType w:val="multilevel"/>
    <w:tmpl w:val="084CA3C2"/>
    <w:lvl w:ilvl="0">
      <w:start w:val="3"/>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8">
    <w:nsid w:val="4C6D2B5D"/>
    <w:multiLevelType w:val="hybridMultilevel"/>
    <w:tmpl w:val="B5761C82"/>
    <w:lvl w:ilvl="0" w:tplc="DB167C9A">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604343BB"/>
    <w:multiLevelType w:val="multilevel"/>
    <w:tmpl w:val="604343BB"/>
    <w:lvl w:ilvl="0">
      <w:start w:val="11"/>
      <w:numFmt w:val="decimal"/>
      <w:lvlText w:val="%1"/>
      <w:lvlJc w:val="left"/>
      <w:pPr>
        <w:ind w:left="648" w:hanging="648"/>
      </w:pPr>
      <w:rPr>
        <w:rFonts w:hint="default"/>
      </w:rPr>
    </w:lvl>
    <w:lvl w:ilvl="1">
      <w:start w:val="2"/>
      <w:numFmt w:val="decimal"/>
      <w:lvlText w:val="%1.%2"/>
      <w:lvlJc w:val="left"/>
      <w:pPr>
        <w:ind w:left="963" w:hanging="648"/>
      </w:pPr>
      <w:rPr>
        <w:rFonts w:hint="default"/>
      </w:rPr>
    </w:lvl>
    <w:lvl w:ilvl="2">
      <w:start w:val="2"/>
      <w:numFmt w:val="decimal"/>
      <w:lvlText w:val="%1.%2.%3"/>
      <w:lvlJc w:val="left"/>
      <w:pPr>
        <w:ind w:left="1350" w:hanging="720"/>
      </w:pPr>
      <w:rPr>
        <w:rFonts w:hint="default"/>
      </w:rPr>
    </w:lvl>
    <w:lvl w:ilvl="3">
      <w:start w:val="1"/>
      <w:numFmt w:val="decimal"/>
      <w:lvlText w:val="%1.%2.%3.%4"/>
      <w:lvlJc w:val="left"/>
      <w:pPr>
        <w:ind w:left="2025" w:hanging="1080"/>
      </w:pPr>
      <w:rPr>
        <w:rFonts w:hint="default"/>
      </w:rPr>
    </w:lvl>
    <w:lvl w:ilvl="4">
      <w:start w:val="1"/>
      <w:numFmt w:val="decimal"/>
      <w:lvlText w:val="%1.%2.%3.%4.%5"/>
      <w:lvlJc w:val="left"/>
      <w:pPr>
        <w:ind w:left="2340" w:hanging="1080"/>
      </w:pPr>
      <w:rPr>
        <w:rFonts w:hint="default"/>
      </w:rPr>
    </w:lvl>
    <w:lvl w:ilvl="5">
      <w:start w:val="1"/>
      <w:numFmt w:val="decimal"/>
      <w:lvlText w:val="%1.%2.%3.%4.%5.%6"/>
      <w:lvlJc w:val="left"/>
      <w:pPr>
        <w:ind w:left="3015" w:hanging="1440"/>
      </w:pPr>
      <w:rPr>
        <w:rFonts w:hint="default"/>
      </w:rPr>
    </w:lvl>
    <w:lvl w:ilvl="6">
      <w:start w:val="1"/>
      <w:numFmt w:val="decimal"/>
      <w:lvlText w:val="%1.%2.%3.%4.%5.%6.%7"/>
      <w:lvlJc w:val="left"/>
      <w:pPr>
        <w:ind w:left="3330" w:hanging="1440"/>
      </w:pPr>
      <w:rPr>
        <w:rFonts w:hint="default"/>
      </w:rPr>
    </w:lvl>
    <w:lvl w:ilvl="7">
      <w:start w:val="1"/>
      <w:numFmt w:val="decimal"/>
      <w:lvlText w:val="%1.%2.%3.%4.%5.%6.%7.%8"/>
      <w:lvlJc w:val="left"/>
      <w:pPr>
        <w:ind w:left="4005" w:hanging="1800"/>
      </w:pPr>
      <w:rPr>
        <w:rFonts w:hint="default"/>
      </w:rPr>
    </w:lvl>
    <w:lvl w:ilvl="8">
      <w:start w:val="1"/>
      <w:numFmt w:val="decimal"/>
      <w:lvlText w:val="%1.%2.%3.%4.%5.%6.%7.%8.%9"/>
      <w:lvlJc w:val="left"/>
      <w:pPr>
        <w:ind w:left="4320" w:hanging="1800"/>
      </w:pPr>
      <w:rPr>
        <w:rFonts w:hint="default"/>
      </w:rPr>
    </w:lvl>
  </w:abstractNum>
  <w:abstractNum w:abstractNumId="10">
    <w:nsid w:val="73CD5D71"/>
    <w:multiLevelType w:val="multilevel"/>
    <w:tmpl w:val="73CD5D71"/>
    <w:lvl w:ilvl="0">
      <w:start w:val="1"/>
      <w:numFmt w:val="bullet"/>
      <w:lvlText w:val=""/>
      <w:lvlJc w:val="left"/>
      <w:pPr>
        <w:tabs>
          <w:tab w:val="num" w:pos="600"/>
        </w:tabs>
        <w:ind w:left="600" w:hanging="420"/>
      </w:pPr>
      <w:rPr>
        <w:rFonts w:ascii="Wingdings" w:hAnsi="Wingdings" w:hint="default"/>
      </w:rPr>
    </w:lvl>
    <w:lvl w:ilvl="1">
      <w:start w:val="1"/>
      <w:numFmt w:val="bullet"/>
      <w:lvlText w:val=""/>
      <w:lvlJc w:val="left"/>
      <w:pPr>
        <w:tabs>
          <w:tab w:val="num" w:pos="1020"/>
        </w:tabs>
        <w:ind w:left="1020" w:hanging="420"/>
      </w:pPr>
      <w:rPr>
        <w:rFonts w:ascii="Wingdings" w:hAnsi="Wingdings" w:hint="default"/>
      </w:rPr>
    </w:lvl>
    <w:lvl w:ilvl="2">
      <w:start w:val="1"/>
      <w:numFmt w:val="bullet"/>
      <w:lvlText w:val=""/>
      <w:lvlJc w:val="left"/>
      <w:pPr>
        <w:tabs>
          <w:tab w:val="num" w:pos="1440"/>
        </w:tabs>
        <w:ind w:left="1440" w:hanging="420"/>
      </w:pPr>
      <w:rPr>
        <w:rFonts w:ascii="Wingdings" w:hAnsi="Wingdings" w:hint="default"/>
      </w:rPr>
    </w:lvl>
    <w:lvl w:ilvl="3">
      <w:start w:val="1"/>
      <w:numFmt w:val="bullet"/>
      <w:lvlText w:val=""/>
      <w:lvlJc w:val="left"/>
      <w:pPr>
        <w:tabs>
          <w:tab w:val="num" w:pos="1860"/>
        </w:tabs>
        <w:ind w:left="1860" w:hanging="420"/>
      </w:pPr>
      <w:rPr>
        <w:rFonts w:ascii="Wingdings" w:hAnsi="Wingdings" w:hint="default"/>
      </w:rPr>
    </w:lvl>
    <w:lvl w:ilvl="4">
      <w:start w:val="1"/>
      <w:numFmt w:val="bullet"/>
      <w:lvlText w:val=""/>
      <w:lvlJc w:val="left"/>
      <w:pPr>
        <w:tabs>
          <w:tab w:val="num" w:pos="2280"/>
        </w:tabs>
        <w:ind w:left="2280" w:hanging="420"/>
      </w:pPr>
      <w:rPr>
        <w:rFonts w:ascii="Wingdings" w:hAnsi="Wingdings" w:hint="default"/>
      </w:rPr>
    </w:lvl>
    <w:lvl w:ilvl="5">
      <w:start w:val="1"/>
      <w:numFmt w:val="bullet"/>
      <w:lvlText w:val=""/>
      <w:lvlJc w:val="left"/>
      <w:pPr>
        <w:tabs>
          <w:tab w:val="num" w:pos="2700"/>
        </w:tabs>
        <w:ind w:left="2700" w:hanging="420"/>
      </w:pPr>
      <w:rPr>
        <w:rFonts w:ascii="Wingdings" w:hAnsi="Wingdings" w:hint="default"/>
      </w:rPr>
    </w:lvl>
    <w:lvl w:ilvl="6">
      <w:start w:val="1"/>
      <w:numFmt w:val="bullet"/>
      <w:lvlText w:val=""/>
      <w:lvlJc w:val="left"/>
      <w:pPr>
        <w:tabs>
          <w:tab w:val="num" w:pos="3120"/>
        </w:tabs>
        <w:ind w:left="3120" w:hanging="420"/>
      </w:pPr>
      <w:rPr>
        <w:rFonts w:ascii="Wingdings" w:hAnsi="Wingdings" w:hint="default"/>
      </w:rPr>
    </w:lvl>
    <w:lvl w:ilvl="7">
      <w:start w:val="1"/>
      <w:numFmt w:val="bullet"/>
      <w:lvlText w:val=""/>
      <w:lvlJc w:val="left"/>
      <w:pPr>
        <w:tabs>
          <w:tab w:val="num" w:pos="3540"/>
        </w:tabs>
        <w:ind w:left="3540" w:hanging="420"/>
      </w:pPr>
      <w:rPr>
        <w:rFonts w:ascii="Wingdings" w:hAnsi="Wingdings" w:hint="default"/>
      </w:rPr>
    </w:lvl>
    <w:lvl w:ilvl="8">
      <w:start w:val="1"/>
      <w:numFmt w:val="bullet"/>
      <w:lvlText w:val=""/>
      <w:lvlJc w:val="left"/>
      <w:pPr>
        <w:tabs>
          <w:tab w:val="num" w:pos="3960"/>
        </w:tabs>
        <w:ind w:left="3960" w:hanging="420"/>
      </w:pPr>
      <w:rPr>
        <w:rFonts w:ascii="Wingdings" w:hAnsi="Wingdings" w:hint="default"/>
      </w:rPr>
    </w:lvl>
  </w:abstractNum>
  <w:abstractNum w:abstractNumId="11">
    <w:nsid w:val="75B61444"/>
    <w:multiLevelType w:val="multilevel"/>
    <w:tmpl w:val="75B6144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775FE706"/>
    <w:multiLevelType w:val="multilevel"/>
    <w:tmpl w:val="775FE706"/>
    <w:lvl w:ilvl="0">
      <w:start w:val="1"/>
      <w:numFmt w:val="decimal"/>
      <w:lvlText w:val="%1."/>
      <w:lvlJc w:val="left"/>
      <w:pPr>
        <w:tabs>
          <w:tab w:val="num" w:pos="420"/>
        </w:tabs>
        <w:ind w:left="0" w:firstLine="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2"/>
    <w:lvlOverride w:ilvl="0">
      <w:startOverride w:val="1"/>
    </w:lvlOverride>
  </w:num>
  <w:num w:numId="3">
    <w:abstractNumId w:val="1"/>
  </w:num>
  <w:num w:numId="4">
    <w:abstractNumId w:val="9"/>
  </w:num>
  <w:num w:numId="5">
    <w:abstractNumId w:val="11"/>
  </w:num>
  <w:num w:numId="6">
    <w:abstractNumId w:val="7"/>
  </w:num>
  <w:num w:numId="7">
    <w:abstractNumId w:val="8"/>
  </w:num>
  <w:num w:numId="8">
    <w:abstractNumId w:val="10"/>
  </w:num>
  <w:num w:numId="9">
    <w:abstractNumId w:val="5"/>
  </w:num>
  <w:num w:numId="10">
    <w:abstractNumId w:val="6"/>
  </w:num>
  <w:num w:numId="11">
    <w:abstractNumId w:val="4"/>
  </w:num>
  <w:num w:numId="12">
    <w:abstractNumId w:val="3"/>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0DE8"/>
    <w:rsid w:val="00075887"/>
    <w:rsid w:val="00C665F8"/>
    <w:rsid w:val="00F30D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oa heading" w:uiPriority="0"/>
    <w:lsdException w:name="List" w:uiPriority="0"/>
    <w:lsdException w:name="List Number" w:uiPriority="0"/>
    <w:lsdException w:name="List 2" w:uiPriority="0"/>
    <w:lsdException w:name="List Bullet 2"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F30DE8"/>
    <w:pPr>
      <w:widowControl w:val="0"/>
      <w:jc w:val="both"/>
    </w:pPr>
    <w:rPr>
      <w:rFonts w:ascii="Times New Roman" w:eastAsia="宋体" w:hAnsi="Times New Roman" w:cs="Times New Roman"/>
    </w:rPr>
  </w:style>
  <w:style w:type="paragraph" w:styleId="1">
    <w:name w:val="heading 1"/>
    <w:basedOn w:val="a"/>
    <w:next w:val="a"/>
    <w:link w:val="1Char"/>
    <w:qFormat/>
    <w:rsid w:val="00F30DE8"/>
    <w:pPr>
      <w:keepNext/>
      <w:keepLines/>
      <w:tabs>
        <w:tab w:val="left" w:pos="600"/>
      </w:tabs>
      <w:spacing w:before="340" w:after="330" w:line="576" w:lineRule="auto"/>
      <w:outlineLvl w:val="0"/>
    </w:pPr>
    <w:rPr>
      <w:b/>
      <w:bCs/>
      <w:kern w:val="44"/>
      <w:sz w:val="44"/>
      <w:szCs w:val="44"/>
    </w:rPr>
  </w:style>
  <w:style w:type="paragraph" w:styleId="2">
    <w:name w:val="heading 2"/>
    <w:basedOn w:val="a"/>
    <w:next w:val="a"/>
    <w:link w:val="2Char"/>
    <w:qFormat/>
    <w:rsid w:val="00F30DE8"/>
    <w:pPr>
      <w:keepNext/>
      <w:keepLines/>
      <w:tabs>
        <w:tab w:val="left" w:pos="1020"/>
      </w:tabs>
      <w:spacing w:before="260" w:after="260" w:line="412" w:lineRule="auto"/>
      <w:outlineLvl w:val="1"/>
    </w:pPr>
    <w:rPr>
      <w:rFonts w:ascii="Arial" w:eastAsia="黑体" w:hAnsi="Arial"/>
      <w:b/>
      <w:bCs/>
      <w:kern w:val="0"/>
      <w:sz w:val="32"/>
      <w:szCs w:val="32"/>
    </w:rPr>
  </w:style>
  <w:style w:type="paragraph" w:styleId="3">
    <w:name w:val="heading 3"/>
    <w:basedOn w:val="a"/>
    <w:next w:val="a"/>
    <w:link w:val="3Char"/>
    <w:qFormat/>
    <w:rsid w:val="00F30DE8"/>
    <w:pPr>
      <w:keepNext/>
      <w:keepLines/>
      <w:tabs>
        <w:tab w:val="left" w:pos="1440"/>
      </w:tabs>
      <w:spacing w:before="260" w:after="260" w:line="412" w:lineRule="auto"/>
      <w:ind w:left="720" w:hanging="432"/>
      <w:outlineLvl w:val="2"/>
    </w:pPr>
    <w:rPr>
      <w:b/>
      <w:bCs/>
      <w:kern w:val="0"/>
      <w:sz w:val="32"/>
      <w:szCs w:val="32"/>
    </w:rPr>
  </w:style>
  <w:style w:type="paragraph" w:styleId="4">
    <w:name w:val="heading 4"/>
    <w:basedOn w:val="a"/>
    <w:next w:val="a"/>
    <w:link w:val="4Char"/>
    <w:qFormat/>
    <w:rsid w:val="00F30DE8"/>
    <w:pPr>
      <w:keepNext/>
      <w:keepLines/>
      <w:tabs>
        <w:tab w:val="left" w:pos="1860"/>
      </w:tabs>
      <w:spacing w:before="280" w:after="290" w:line="372" w:lineRule="auto"/>
      <w:ind w:left="864" w:hanging="144"/>
      <w:outlineLvl w:val="3"/>
    </w:pPr>
    <w:rPr>
      <w:rFonts w:ascii="Arial" w:eastAsia="黑体" w:hAnsi="Arial"/>
      <w:b/>
      <w:bCs/>
      <w:kern w:val="0"/>
      <w:sz w:val="28"/>
      <w:szCs w:val="28"/>
    </w:rPr>
  </w:style>
  <w:style w:type="paragraph" w:styleId="5">
    <w:name w:val="heading 5"/>
    <w:basedOn w:val="a"/>
    <w:next w:val="a"/>
    <w:link w:val="5Char"/>
    <w:qFormat/>
    <w:rsid w:val="00F30DE8"/>
    <w:pPr>
      <w:keepNext/>
      <w:keepLines/>
      <w:tabs>
        <w:tab w:val="left" w:pos="2280"/>
      </w:tabs>
      <w:spacing w:before="280" w:after="290" w:line="372" w:lineRule="auto"/>
      <w:ind w:left="1008" w:hanging="432"/>
      <w:outlineLvl w:val="4"/>
    </w:pPr>
    <w:rPr>
      <w:b/>
      <w:bCs/>
      <w:kern w:val="0"/>
      <w:sz w:val="28"/>
      <w:szCs w:val="28"/>
    </w:rPr>
  </w:style>
  <w:style w:type="paragraph" w:styleId="6">
    <w:name w:val="heading 6"/>
    <w:basedOn w:val="a"/>
    <w:next w:val="a"/>
    <w:link w:val="6Char"/>
    <w:qFormat/>
    <w:rsid w:val="00F30DE8"/>
    <w:pPr>
      <w:keepNext/>
      <w:keepLines/>
      <w:widowControl/>
      <w:tabs>
        <w:tab w:val="left" w:pos="2700"/>
      </w:tabs>
      <w:spacing w:before="240" w:after="64" w:line="316" w:lineRule="auto"/>
      <w:ind w:left="1152" w:hanging="432"/>
      <w:jc w:val="left"/>
      <w:outlineLvl w:val="5"/>
    </w:pPr>
    <w:rPr>
      <w:rFonts w:ascii="Arial" w:eastAsia="黑体" w:hAnsi="Arial"/>
      <w:b/>
      <w:bCs/>
      <w:kern w:val="0"/>
      <w:sz w:val="24"/>
      <w:szCs w:val="24"/>
    </w:rPr>
  </w:style>
  <w:style w:type="paragraph" w:styleId="7">
    <w:name w:val="heading 7"/>
    <w:basedOn w:val="a"/>
    <w:next w:val="a"/>
    <w:link w:val="7Char"/>
    <w:qFormat/>
    <w:rsid w:val="00F30DE8"/>
    <w:pPr>
      <w:keepNext/>
      <w:keepLines/>
      <w:widowControl/>
      <w:tabs>
        <w:tab w:val="left" w:pos="3120"/>
      </w:tabs>
      <w:spacing w:before="240" w:after="64" w:line="316" w:lineRule="auto"/>
      <w:ind w:left="1296" w:hanging="288"/>
      <w:jc w:val="left"/>
      <w:outlineLvl w:val="6"/>
    </w:pPr>
    <w:rPr>
      <w:b/>
      <w:bCs/>
      <w:kern w:val="0"/>
      <w:sz w:val="24"/>
      <w:szCs w:val="24"/>
    </w:rPr>
  </w:style>
  <w:style w:type="paragraph" w:styleId="8">
    <w:name w:val="heading 8"/>
    <w:basedOn w:val="a"/>
    <w:next w:val="a"/>
    <w:link w:val="8Char"/>
    <w:qFormat/>
    <w:rsid w:val="00F30DE8"/>
    <w:pPr>
      <w:keepNext/>
      <w:keepLines/>
      <w:widowControl/>
      <w:tabs>
        <w:tab w:val="left" w:pos="3540"/>
      </w:tabs>
      <w:spacing w:before="240" w:after="64" w:line="316" w:lineRule="auto"/>
      <w:ind w:left="1440" w:hanging="432"/>
      <w:jc w:val="left"/>
      <w:outlineLvl w:val="7"/>
    </w:pPr>
    <w:rPr>
      <w:rFonts w:ascii="Arial" w:eastAsia="黑体" w:hAnsi="Arial"/>
      <w:kern w:val="0"/>
      <w:sz w:val="24"/>
      <w:szCs w:val="24"/>
    </w:rPr>
  </w:style>
  <w:style w:type="paragraph" w:styleId="9">
    <w:name w:val="heading 9"/>
    <w:basedOn w:val="a"/>
    <w:next w:val="a"/>
    <w:link w:val="9Char"/>
    <w:qFormat/>
    <w:rsid w:val="00F30DE8"/>
    <w:pPr>
      <w:keepNext/>
      <w:keepLines/>
      <w:widowControl/>
      <w:tabs>
        <w:tab w:val="left" w:pos="3960"/>
      </w:tabs>
      <w:spacing w:before="240" w:after="64" w:line="316" w:lineRule="auto"/>
      <w:ind w:left="1584" w:hanging="144"/>
      <w:jc w:val="left"/>
      <w:outlineLvl w:val="8"/>
    </w:pPr>
    <w:rPr>
      <w:rFonts w:ascii="Arial" w:eastAsia="黑体" w:hAnsi="Arial"/>
      <w:kern w:val="0"/>
      <w:sz w:val="2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30DE8"/>
    <w:rPr>
      <w:rFonts w:ascii="Times New Roman" w:eastAsia="宋体" w:hAnsi="Times New Roman" w:cs="Times New Roman"/>
      <w:b/>
      <w:bCs/>
      <w:kern w:val="44"/>
      <w:sz w:val="44"/>
      <w:szCs w:val="44"/>
    </w:rPr>
  </w:style>
  <w:style w:type="character" w:customStyle="1" w:styleId="2Char">
    <w:name w:val="标题 2 Char"/>
    <w:basedOn w:val="a0"/>
    <w:link w:val="2"/>
    <w:rsid w:val="00F30DE8"/>
    <w:rPr>
      <w:rFonts w:ascii="Arial" w:eastAsia="黑体" w:hAnsi="Arial" w:cs="Times New Roman"/>
      <w:b/>
      <w:bCs/>
      <w:kern w:val="0"/>
      <w:sz w:val="32"/>
      <w:szCs w:val="32"/>
    </w:rPr>
  </w:style>
  <w:style w:type="character" w:customStyle="1" w:styleId="3Char">
    <w:name w:val="标题 3 Char"/>
    <w:basedOn w:val="a0"/>
    <w:link w:val="3"/>
    <w:rsid w:val="00F30DE8"/>
    <w:rPr>
      <w:rFonts w:ascii="Times New Roman" w:eastAsia="宋体" w:hAnsi="Times New Roman" w:cs="Times New Roman"/>
      <w:b/>
      <w:bCs/>
      <w:kern w:val="0"/>
      <w:sz w:val="32"/>
      <w:szCs w:val="32"/>
    </w:rPr>
  </w:style>
  <w:style w:type="character" w:customStyle="1" w:styleId="4Char">
    <w:name w:val="标题 4 Char"/>
    <w:basedOn w:val="a0"/>
    <w:link w:val="4"/>
    <w:rsid w:val="00F30DE8"/>
    <w:rPr>
      <w:rFonts w:ascii="Arial" w:eastAsia="黑体" w:hAnsi="Arial" w:cs="Times New Roman"/>
      <w:b/>
      <w:bCs/>
      <w:kern w:val="0"/>
      <w:sz w:val="28"/>
      <w:szCs w:val="28"/>
    </w:rPr>
  </w:style>
  <w:style w:type="character" w:customStyle="1" w:styleId="5Char">
    <w:name w:val="标题 5 Char"/>
    <w:basedOn w:val="a0"/>
    <w:link w:val="5"/>
    <w:rsid w:val="00F30DE8"/>
    <w:rPr>
      <w:rFonts w:ascii="Times New Roman" w:eastAsia="宋体" w:hAnsi="Times New Roman" w:cs="Times New Roman"/>
      <w:b/>
      <w:bCs/>
      <w:kern w:val="0"/>
      <w:sz w:val="28"/>
      <w:szCs w:val="28"/>
    </w:rPr>
  </w:style>
  <w:style w:type="character" w:customStyle="1" w:styleId="6Char">
    <w:name w:val="标题 6 Char"/>
    <w:basedOn w:val="a0"/>
    <w:link w:val="6"/>
    <w:rsid w:val="00F30DE8"/>
    <w:rPr>
      <w:rFonts w:ascii="Arial" w:eastAsia="黑体" w:hAnsi="Arial" w:cs="Times New Roman"/>
      <w:b/>
      <w:bCs/>
      <w:kern w:val="0"/>
      <w:sz w:val="24"/>
      <w:szCs w:val="24"/>
    </w:rPr>
  </w:style>
  <w:style w:type="character" w:customStyle="1" w:styleId="7Char">
    <w:name w:val="标题 7 Char"/>
    <w:basedOn w:val="a0"/>
    <w:link w:val="7"/>
    <w:rsid w:val="00F30DE8"/>
    <w:rPr>
      <w:rFonts w:ascii="Times New Roman" w:eastAsia="宋体" w:hAnsi="Times New Roman" w:cs="Times New Roman"/>
      <w:b/>
      <w:bCs/>
      <w:kern w:val="0"/>
      <w:sz w:val="24"/>
      <w:szCs w:val="24"/>
    </w:rPr>
  </w:style>
  <w:style w:type="character" w:customStyle="1" w:styleId="8Char">
    <w:name w:val="标题 8 Char"/>
    <w:basedOn w:val="a0"/>
    <w:link w:val="8"/>
    <w:rsid w:val="00F30DE8"/>
    <w:rPr>
      <w:rFonts w:ascii="Arial" w:eastAsia="黑体" w:hAnsi="Arial" w:cs="Times New Roman"/>
      <w:kern w:val="0"/>
      <w:sz w:val="24"/>
      <w:szCs w:val="24"/>
    </w:rPr>
  </w:style>
  <w:style w:type="character" w:customStyle="1" w:styleId="9Char">
    <w:name w:val="标题 9 Char"/>
    <w:basedOn w:val="a0"/>
    <w:link w:val="9"/>
    <w:rsid w:val="00F30DE8"/>
    <w:rPr>
      <w:rFonts w:ascii="Arial" w:eastAsia="黑体" w:hAnsi="Arial" w:cs="Times New Roman"/>
      <w:kern w:val="0"/>
      <w:sz w:val="20"/>
      <w:szCs w:val="21"/>
    </w:rPr>
  </w:style>
  <w:style w:type="character" w:styleId="a3">
    <w:name w:val="endnote reference"/>
    <w:unhideWhenUsed/>
    <w:rsid w:val="00F30DE8"/>
    <w:rPr>
      <w:vertAlign w:val="superscript"/>
    </w:rPr>
  </w:style>
  <w:style w:type="character" w:styleId="a4">
    <w:name w:val="line number"/>
    <w:basedOn w:val="a0"/>
    <w:rsid w:val="00F30DE8"/>
  </w:style>
  <w:style w:type="character" w:styleId="a5">
    <w:name w:val="FollowedHyperlink"/>
    <w:uiPriority w:val="99"/>
    <w:unhideWhenUsed/>
    <w:rsid w:val="00F30DE8"/>
    <w:rPr>
      <w:color w:val="800080"/>
      <w:u w:val="single"/>
    </w:rPr>
  </w:style>
  <w:style w:type="character" w:styleId="a6">
    <w:name w:val="page number"/>
    <w:basedOn w:val="a0"/>
    <w:rsid w:val="00F30DE8"/>
  </w:style>
  <w:style w:type="character" w:styleId="a7">
    <w:name w:val="Hyperlink"/>
    <w:uiPriority w:val="99"/>
    <w:unhideWhenUsed/>
    <w:rsid w:val="00F30DE8"/>
    <w:rPr>
      <w:color w:val="0000FF"/>
      <w:u w:val="single"/>
    </w:rPr>
  </w:style>
  <w:style w:type="character" w:styleId="a8">
    <w:name w:val="annotation reference"/>
    <w:unhideWhenUsed/>
    <w:rsid w:val="00F30DE8"/>
    <w:rPr>
      <w:sz w:val="21"/>
      <w:szCs w:val="21"/>
    </w:rPr>
  </w:style>
  <w:style w:type="character" w:styleId="a9">
    <w:name w:val="footnote reference"/>
    <w:unhideWhenUsed/>
    <w:rsid w:val="00F30DE8"/>
    <w:rPr>
      <w:vertAlign w:val="superscript"/>
    </w:rPr>
  </w:style>
  <w:style w:type="character" w:customStyle="1" w:styleId="Char1">
    <w:name w:val="正文文本 Char1"/>
    <w:aliases w:val="手改 Char1,S0 Char1"/>
    <w:semiHidden/>
    <w:rsid w:val="00F30DE8"/>
    <w:rPr>
      <w:rFonts w:ascii="Calibri" w:eastAsia="宋体" w:hAnsi="Calibri" w:cs="Times New Roman"/>
    </w:rPr>
  </w:style>
  <w:style w:type="character" w:customStyle="1" w:styleId="Char10">
    <w:name w:val="页脚 Char1"/>
    <w:aliases w:val="Footer1 Char1"/>
    <w:uiPriority w:val="99"/>
    <w:semiHidden/>
    <w:rsid w:val="00F30DE8"/>
    <w:rPr>
      <w:rFonts w:ascii="Calibri" w:eastAsia="宋体" w:hAnsi="Calibri" w:cs="Times New Roman"/>
      <w:sz w:val="18"/>
      <w:szCs w:val="18"/>
    </w:rPr>
  </w:style>
  <w:style w:type="character" w:customStyle="1" w:styleId="style31">
    <w:name w:val="style31"/>
    <w:rsid w:val="00F30DE8"/>
    <w:rPr>
      <w:rFonts w:ascii="Arial" w:hAnsi="Arial" w:cs="Arial" w:hint="default"/>
      <w:lang w:bidi="ar-SA"/>
    </w:rPr>
  </w:style>
  <w:style w:type="character" w:customStyle="1" w:styleId="1Char1">
    <w:name w:val="标题 1 Char1"/>
    <w:aliases w:val="b1 Char1,章节标题 Char1,章标题 1 Char1,H1 Char2,1标题 1 Char1,-*+ Char1,h1 Char1,1st level Char1,Section Head Char1,l1 Char1,一级标题 Char1,标题1 Char1,Heading 0 Char1,标题 11 Char1,标题 1 1 Char1,附件标题 Char1,H1 Char Char1,标题 1 Char Ch Char,章 Char"/>
    <w:locked/>
    <w:rsid w:val="00F30DE8"/>
    <w:rPr>
      <w:rFonts w:ascii="Times New Roman" w:eastAsia="黑体" w:hAnsi="Times New Roman" w:cs="Times New Roman" w:hint="default"/>
      <w:b/>
      <w:bCs/>
      <w:kern w:val="44"/>
      <w:sz w:val="44"/>
      <w:szCs w:val="44"/>
    </w:rPr>
  </w:style>
  <w:style w:type="character" w:customStyle="1" w:styleId="CharCharCharCharCharCharChar">
    <w:name w:val="章节标题 Char Char Char Char Char Char Char"/>
    <w:rsid w:val="00F30DE8"/>
    <w:rPr>
      <w:rFonts w:ascii="宋体" w:eastAsia="宋体" w:hAnsi="宋体" w:hint="eastAsia"/>
      <w:kern w:val="44"/>
      <w:sz w:val="30"/>
      <w:lang w:val="en-US" w:eastAsia="zh-CN" w:bidi="ar-SA"/>
    </w:rPr>
  </w:style>
  <w:style w:type="character" w:customStyle="1" w:styleId="3Char0">
    <w:name w:val="正文文本缩进 3 Char"/>
    <w:link w:val="30"/>
    <w:rsid w:val="00F30DE8"/>
    <w:rPr>
      <w:rFonts w:ascii="Times New Roman" w:eastAsia="宋体" w:hAnsi="Times New Roman" w:cs="Times New Roman"/>
      <w:sz w:val="16"/>
      <w:szCs w:val="16"/>
    </w:rPr>
  </w:style>
  <w:style w:type="character" w:customStyle="1" w:styleId="Char">
    <w:name w:val="正文首行缩进 Char"/>
    <w:rsid w:val="00F30DE8"/>
    <w:rPr>
      <w:rFonts w:ascii="Calibri" w:eastAsia="宋体" w:hAnsi="Calibri" w:cs="Times New Roman"/>
    </w:rPr>
  </w:style>
  <w:style w:type="character" w:customStyle="1" w:styleId="Char0">
    <w:name w:val="标题 Char"/>
    <w:link w:val="aa"/>
    <w:uiPriority w:val="10"/>
    <w:rsid w:val="00F30DE8"/>
    <w:rPr>
      <w:rFonts w:ascii="Arial" w:eastAsia="宋体" w:hAnsi="Arial" w:cs="Times New Roman"/>
      <w:b/>
      <w:kern w:val="0"/>
      <w:sz w:val="32"/>
      <w:szCs w:val="20"/>
    </w:rPr>
  </w:style>
  <w:style w:type="character" w:customStyle="1" w:styleId="Char2">
    <w:name w:val="技术规范书正文 Char"/>
    <w:link w:val="ab"/>
    <w:locked/>
    <w:rsid w:val="00F30DE8"/>
    <w:rPr>
      <w:rFonts w:ascii="宋体" w:hAnsi="宋体"/>
      <w:sz w:val="24"/>
      <w:szCs w:val="24"/>
    </w:rPr>
  </w:style>
  <w:style w:type="character" w:customStyle="1" w:styleId="Char3">
    <w:name w:val="脚注文本 Char"/>
    <w:link w:val="ac"/>
    <w:rsid w:val="00F30DE8"/>
    <w:rPr>
      <w:rFonts w:ascii="Times New Roman" w:eastAsia="宋体" w:hAnsi="Times New Roman" w:cs="Times New Roman"/>
      <w:sz w:val="18"/>
      <w:szCs w:val="18"/>
    </w:rPr>
  </w:style>
  <w:style w:type="character" w:customStyle="1" w:styleId="1Char0">
    <w:name w:val="样式1 Char"/>
    <w:link w:val="10"/>
    <w:locked/>
    <w:rsid w:val="00F30DE8"/>
    <w:rPr>
      <w:rFonts w:ascii="宋体" w:eastAsia="宋体" w:hAnsi="宋体"/>
      <w:sz w:val="24"/>
    </w:rPr>
  </w:style>
  <w:style w:type="character" w:customStyle="1" w:styleId="Char4">
    <w:name w:val="技术规范书正文缩进 Char"/>
    <w:link w:val="ad"/>
    <w:locked/>
    <w:rsid w:val="00F30DE8"/>
    <w:rPr>
      <w:rFonts w:ascii="Arial" w:hAnsi="Arial" w:cs="Arial"/>
      <w:bCs/>
      <w:sz w:val="24"/>
      <w:szCs w:val="24"/>
    </w:rPr>
  </w:style>
  <w:style w:type="character" w:customStyle="1" w:styleId="plChar">
    <w:name w:val="pl正文 Char"/>
    <w:link w:val="pl"/>
    <w:locked/>
    <w:rsid w:val="00F30DE8"/>
    <w:rPr>
      <w:rFonts w:ascii="宋体" w:eastAsia="宋体" w:hAnsi="宋体" w:cs="宋体"/>
      <w:b/>
      <w:spacing w:val="6"/>
      <w:sz w:val="24"/>
      <w:szCs w:val="24"/>
    </w:rPr>
  </w:style>
  <w:style w:type="character" w:customStyle="1" w:styleId="Char5">
    <w:name w:val="纯文本 Char"/>
    <w:link w:val="ae"/>
    <w:locked/>
    <w:rsid w:val="00F30DE8"/>
    <w:rPr>
      <w:rFonts w:ascii="宋体" w:eastAsia="宋体" w:hAnsi="Courier New"/>
    </w:rPr>
  </w:style>
  <w:style w:type="character" w:customStyle="1" w:styleId="9Char1">
    <w:name w:val="标题 9 Char1"/>
    <w:aliases w:val="干标题(a) Char1"/>
    <w:semiHidden/>
    <w:rsid w:val="00F30DE8"/>
    <w:rPr>
      <w:rFonts w:ascii="Cambria" w:eastAsia="宋体" w:hAnsi="Cambria" w:cs="Times New Roman" w:hint="default"/>
      <w:kern w:val="2"/>
      <w:sz w:val="21"/>
      <w:szCs w:val="21"/>
    </w:rPr>
  </w:style>
  <w:style w:type="character" w:customStyle="1" w:styleId="2Char1">
    <w:name w:val="标题 2 Char1"/>
    <w:aliases w:val="节标题 1.1 Char1,b2 Char,. (1.1) Char,kapitola2 Char,PPP-2/1 Char,UNDEROVERSKRIFT Char,节标题 1.1标题 2 Char,例如：1.1 内容 Char,H2 Char1,节标题 1.1 Char Char,1.1  标题 2  节标题 1.1 Char,标题2 Char,1.1标题 2 Char,2nd level Char,h2 Char,Header 2 Char,Titre3 Char"/>
    <w:semiHidden/>
    <w:locked/>
    <w:rsid w:val="00F30DE8"/>
    <w:rPr>
      <w:rFonts w:ascii="Arial" w:eastAsia="黑体" w:hAnsi="Arial" w:cs="Times New Roman" w:hint="default"/>
      <w:b/>
      <w:bCs/>
      <w:kern w:val="0"/>
      <w:sz w:val="32"/>
      <w:szCs w:val="32"/>
    </w:rPr>
  </w:style>
  <w:style w:type="character" w:customStyle="1" w:styleId="font">
    <w:name w:val="font"/>
    <w:rsid w:val="00F30DE8"/>
  </w:style>
  <w:style w:type="character" w:customStyle="1" w:styleId="3Char1">
    <w:name w:val="标题 3 Char1"/>
    <w:aliases w:val="条标题1.1.1 Char1,b3 Char1,H3 Char,. (1.1.1) Char,kapitola3 Char,Clanek Char,PPP-3/1 Char,h3 Char,3rd level Char,l3 Char,CT Char,NumberPara Char,条标题1.1.1 Char Char Char Char Char Char Char,b3 Char Char,条标题1.1.1 Char Char,条标题1.1 Char,条 Char,3 Char"/>
    <w:semiHidden/>
    <w:rsid w:val="00F30DE8"/>
    <w:rPr>
      <w:rFonts w:ascii="宋体" w:eastAsia="宋体" w:hAnsi="宋体" w:hint="eastAsia"/>
      <w:b/>
      <w:bCs/>
      <w:kern w:val="2"/>
      <w:sz w:val="32"/>
      <w:szCs w:val="32"/>
    </w:rPr>
  </w:style>
  <w:style w:type="character" w:customStyle="1" w:styleId="Char6">
    <w:name w:val="正文文本缩进 Char"/>
    <w:link w:val="af"/>
    <w:locked/>
    <w:rsid w:val="00F30DE8"/>
    <w:rPr>
      <w:szCs w:val="24"/>
    </w:rPr>
  </w:style>
  <w:style w:type="character" w:customStyle="1" w:styleId="6Char1">
    <w:name w:val="标题 6 Char1"/>
    <w:aliases w:val="标题1.1.1.1.1.1 Char1,H6 Char1"/>
    <w:semiHidden/>
    <w:rsid w:val="00F30DE8"/>
    <w:rPr>
      <w:rFonts w:ascii="Cambria" w:eastAsia="宋体" w:hAnsi="Cambria" w:cs="Times New Roman" w:hint="default"/>
      <w:b/>
      <w:bCs/>
      <w:kern w:val="2"/>
      <w:sz w:val="24"/>
      <w:szCs w:val="24"/>
    </w:rPr>
  </w:style>
  <w:style w:type="character" w:customStyle="1" w:styleId="hg1">
    <w:name w:val="hg1"/>
    <w:rsid w:val="00F30DE8"/>
    <w:rPr>
      <w:rFonts w:ascii="ˎ̥" w:eastAsia="ˎ̥" w:hAnsi="ˎ̥" w:hint="eastAsia"/>
      <w:color w:val="666666"/>
      <w:sz w:val="18"/>
      <w:szCs w:val="18"/>
    </w:rPr>
  </w:style>
  <w:style w:type="character" w:customStyle="1" w:styleId="2Char0">
    <w:name w:val="正文文本缩进 2 Char"/>
    <w:link w:val="20"/>
    <w:locked/>
    <w:rsid w:val="00F30DE8"/>
    <w:rPr>
      <w:szCs w:val="24"/>
    </w:rPr>
  </w:style>
  <w:style w:type="character" w:customStyle="1" w:styleId="11">
    <w:name w:val="超链接1"/>
    <w:rsid w:val="00F30DE8"/>
    <w:rPr>
      <w:color w:val="0000FF"/>
      <w:u w:val="single"/>
    </w:rPr>
  </w:style>
  <w:style w:type="character" w:customStyle="1" w:styleId="Char11">
    <w:name w:val="正文首行缩进 Char1"/>
    <w:link w:val="af0"/>
    <w:locked/>
    <w:rsid w:val="00F30DE8"/>
    <w:rPr>
      <w:rFonts w:ascii="Arial" w:hAnsi="Arial"/>
      <w:sz w:val="28"/>
      <w:szCs w:val="20"/>
    </w:rPr>
  </w:style>
  <w:style w:type="character" w:customStyle="1" w:styleId="style51">
    <w:name w:val="style51"/>
    <w:rsid w:val="00F30DE8"/>
    <w:rPr>
      <w:sz w:val="22"/>
      <w:szCs w:val="22"/>
    </w:rPr>
  </w:style>
  <w:style w:type="character" w:customStyle="1" w:styleId="Char7">
    <w:name w:val="批注文字 Char"/>
    <w:rsid w:val="00F30DE8"/>
    <w:rPr>
      <w:rFonts w:ascii="Times New Roman" w:eastAsia="宋体" w:hAnsi="Times New Roman" w:cs="Times New Roman"/>
      <w:szCs w:val="24"/>
    </w:rPr>
  </w:style>
  <w:style w:type="character" w:customStyle="1" w:styleId="Char8">
    <w:name w:val="页脚 Char"/>
    <w:link w:val="af1"/>
    <w:locked/>
    <w:rsid w:val="00F30DE8"/>
    <w:rPr>
      <w:sz w:val="18"/>
      <w:szCs w:val="18"/>
    </w:rPr>
  </w:style>
  <w:style w:type="character" w:customStyle="1" w:styleId="desc11">
    <w:name w:val="desc11"/>
    <w:rsid w:val="00F30DE8"/>
    <w:rPr>
      <w:b/>
      <w:bCs/>
      <w:color w:val="666666"/>
      <w:sz w:val="21"/>
      <w:szCs w:val="21"/>
    </w:rPr>
  </w:style>
  <w:style w:type="character" w:customStyle="1" w:styleId="2Char2">
    <w:name w:val="正文文本 2 Char"/>
    <w:link w:val="21"/>
    <w:rsid w:val="00F30DE8"/>
    <w:rPr>
      <w:rFonts w:ascii="Times New Roman" w:eastAsia="宋体" w:hAnsi="Times New Roman" w:cs="Times New Roman"/>
      <w:kern w:val="0"/>
      <w:sz w:val="28"/>
      <w:szCs w:val="24"/>
    </w:rPr>
  </w:style>
  <w:style w:type="character" w:customStyle="1" w:styleId="Char9">
    <w:name w:val="文档结构图 Char"/>
    <w:link w:val="af2"/>
    <w:rsid w:val="00F30DE8"/>
    <w:rPr>
      <w:rFonts w:ascii="Times New Roman" w:eastAsia="宋体" w:hAnsi="Times New Roman" w:cs="Times New Roman"/>
      <w:szCs w:val="24"/>
      <w:shd w:val="clear" w:color="auto" w:fill="000080"/>
    </w:rPr>
  </w:style>
  <w:style w:type="character" w:customStyle="1" w:styleId="Chara">
    <w:name w:val="正式文本 Char"/>
    <w:link w:val="af3"/>
    <w:locked/>
    <w:rsid w:val="00F30DE8"/>
    <w:rPr>
      <w:rFonts w:ascii="Arial Narrow" w:hAnsi="Arial Narrow"/>
      <w:sz w:val="24"/>
      <w:szCs w:val="24"/>
    </w:rPr>
  </w:style>
  <w:style w:type="character" w:customStyle="1" w:styleId="Charb">
    <w:name w:val="正文文本 Char"/>
    <w:link w:val="af4"/>
    <w:locked/>
    <w:rsid w:val="00F30DE8"/>
    <w:rPr>
      <w:szCs w:val="24"/>
    </w:rPr>
  </w:style>
  <w:style w:type="character" w:customStyle="1" w:styleId="Charc">
    <w:name w:val="尾注文本 Char"/>
    <w:link w:val="af5"/>
    <w:rsid w:val="00F30DE8"/>
    <w:rPr>
      <w:rFonts w:ascii="Times New Roman" w:eastAsia="宋体" w:hAnsi="Times New Roman" w:cs="Times New Roman"/>
      <w:szCs w:val="24"/>
    </w:rPr>
  </w:style>
  <w:style w:type="character" w:customStyle="1" w:styleId="ca-6">
    <w:name w:val="ca-6"/>
    <w:rsid w:val="00F30DE8"/>
  </w:style>
  <w:style w:type="character" w:customStyle="1" w:styleId="Char12">
    <w:name w:val="页眉 Char1"/>
    <w:aliases w:val="页眉cover Char,页眉1 Char"/>
    <w:semiHidden/>
    <w:rsid w:val="00F30DE8"/>
    <w:rPr>
      <w:rFonts w:ascii="Calibri" w:eastAsia="宋体" w:hAnsi="Calibri" w:cs="Times New Roman"/>
      <w:sz w:val="18"/>
      <w:szCs w:val="18"/>
    </w:rPr>
  </w:style>
  <w:style w:type="character" w:customStyle="1" w:styleId="Char13">
    <w:name w:val="正文文本缩进 Char1"/>
    <w:aliases w:val="正文文字4 Char1,特点标题 Char1,正文文字缩进 Char1"/>
    <w:semiHidden/>
    <w:rsid w:val="00F30DE8"/>
    <w:rPr>
      <w:rFonts w:ascii="Calibri" w:eastAsia="宋体" w:hAnsi="Calibri" w:cs="Times New Roman"/>
    </w:rPr>
  </w:style>
  <w:style w:type="character" w:customStyle="1" w:styleId="2Char10">
    <w:name w:val="样式2 Char1"/>
    <w:rsid w:val="00F30DE8"/>
    <w:rPr>
      <w:rFonts w:ascii="宋体" w:eastAsia="宋体" w:hAnsi="宋体" w:hint="eastAsia"/>
      <w:sz w:val="24"/>
      <w:lang w:val="en-US" w:eastAsia="zh-CN" w:bidi="ar-SA"/>
    </w:rPr>
  </w:style>
  <w:style w:type="character" w:customStyle="1" w:styleId="2Char3">
    <w:name w:val="样式2 Char"/>
    <w:rsid w:val="00F30DE8"/>
    <w:rPr>
      <w:rFonts w:ascii="宋体" w:eastAsia="宋体" w:hAnsi="宋体" w:hint="eastAsia"/>
      <w:sz w:val="24"/>
      <w:lang w:val="en-US" w:eastAsia="zh-CN" w:bidi="ar-SA"/>
    </w:rPr>
  </w:style>
  <w:style w:type="character" w:customStyle="1" w:styleId="PlainTextChar">
    <w:name w:val="Plain Text Char"/>
    <w:rsid w:val="00F30DE8"/>
    <w:rPr>
      <w:rFonts w:ascii="宋体" w:eastAsia="宋体" w:hAnsi="宋体" w:hint="eastAsia"/>
      <w:kern w:val="2"/>
      <w:sz w:val="21"/>
      <w:lang w:val="en-US" w:eastAsia="zh-CN"/>
    </w:rPr>
  </w:style>
  <w:style w:type="character" w:customStyle="1" w:styleId="22">
    <w:name w:val="普通表格2"/>
    <w:rsid w:val="00F30DE8"/>
    <w:rPr>
      <w:rFonts w:ascii="Times New Roman" w:eastAsia="宋体" w:hAnsi="Times New Roman" w:cs="Times New Roman" w:hint="default"/>
      <w:sz w:val="20"/>
    </w:rPr>
  </w:style>
  <w:style w:type="character" w:customStyle="1" w:styleId="HTMLChar">
    <w:name w:val="HTML 预设格式 Char"/>
    <w:link w:val="HTML"/>
    <w:rsid w:val="00F30DE8"/>
    <w:rPr>
      <w:rFonts w:ascii="黑体" w:eastAsia="黑体" w:hAnsi="Times New Roman" w:cs="Times New Roman"/>
      <w:kern w:val="0"/>
      <w:sz w:val="20"/>
      <w:szCs w:val="24"/>
    </w:rPr>
  </w:style>
  <w:style w:type="character" w:customStyle="1" w:styleId="5Char1">
    <w:name w:val="标题 5 Char1"/>
    <w:aliases w:val="标题1.1.1.1.1 Char1,b5 Char1,. (1.) Char1,项 Char1,H5 Char1"/>
    <w:semiHidden/>
    <w:rsid w:val="00F30DE8"/>
    <w:rPr>
      <w:rFonts w:ascii="宋体" w:eastAsia="宋体" w:hAnsi="宋体" w:hint="eastAsia"/>
      <w:b/>
      <w:bCs/>
      <w:kern w:val="2"/>
      <w:sz w:val="28"/>
      <w:szCs w:val="28"/>
    </w:rPr>
  </w:style>
  <w:style w:type="character" w:customStyle="1" w:styleId="Chard">
    <w:name w:val="批注框文本 Char"/>
    <w:link w:val="af6"/>
    <w:rsid w:val="00F30DE8"/>
    <w:rPr>
      <w:rFonts w:ascii="Times New Roman" w:eastAsia="宋体" w:hAnsi="Times New Roman" w:cs="Times New Roman"/>
      <w:sz w:val="18"/>
      <w:szCs w:val="18"/>
    </w:rPr>
  </w:style>
  <w:style w:type="character" w:customStyle="1" w:styleId="8Char1">
    <w:name w:val="标题 8 Char1"/>
    <w:aliases w:val="目标题 1) Char1"/>
    <w:semiHidden/>
    <w:rsid w:val="00F30DE8"/>
    <w:rPr>
      <w:rFonts w:ascii="Cambria" w:eastAsia="宋体" w:hAnsi="Cambria" w:cs="Times New Roman" w:hint="default"/>
      <w:kern w:val="2"/>
      <w:sz w:val="24"/>
      <w:szCs w:val="24"/>
    </w:rPr>
  </w:style>
  <w:style w:type="character" w:customStyle="1" w:styleId="fontblankb">
    <w:name w:val="fontblankb"/>
    <w:rsid w:val="00F30DE8"/>
  </w:style>
  <w:style w:type="character" w:customStyle="1" w:styleId="b2CharChar">
    <w:name w:val="b2 Char Char"/>
    <w:rsid w:val="00F30DE8"/>
    <w:rPr>
      <w:rFonts w:ascii="Arial" w:eastAsia="黑体" w:hAnsi="Arial" w:cs="Arial" w:hint="default"/>
      <w:b/>
      <w:bCs w:val="0"/>
      <w:sz w:val="32"/>
      <w:lang w:val="en-US" w:eastAsia="zh-CN" w:bidi="ar-SA"/>
    </w:rPr>
  </w:style>
  <w:style w:type="character" w:customStyle="1" w:styleId="3Char2">
    <w:name w:val="正文文本 3 Char"/>
    <w:link w:val="31"/>
    <w:rsid w:val="00F30DE8"/>
    <w:rPr>
      <w:rFonts w:ascii="宋体" w:eastAsia="宋体" w:hAnsi="Times New Roman" w:cs="Times New Roman"/>
      <w:sz w:val="24"/>
      <w:szCs w:val="20"/>
    </w:rPr>
  </w:style>
  <w:style w:type="character" w:customStyle="1" w:styleId="12">
    <w:name w:val="无列表1"/>
    <w:rsid w:val="00F30DE8"/>
  </w:style>
  <w:style w:type="character" w:customStyle="1" w:styleId="Char14">
    <w:name w:val="纯文本 Char1"/>
    <w:aliases w:val="普通文字 Char1,普通文字 Char Char Char Char Char Char Char Char Char Char Char Char Char Char Char Char Char Char Char1,纯文本2 Char1,Char Char Char,Cha Char1,纯文本 Char Char,普通文字 Char1 Char,普通文字 Char Char Char,普通文字 Char Char1,纯文本 Char1 Char Char Char"/>
    <w:rsid w:val="00F30DE8"/>
    <w:rPr>
      <w:rFonts w:ascii="宋体" w:eastAsia="宋体" w:hAnsi="Courier New" w:cs="Courier New"/>
      <w:szCs w:val="21"/>
    </w:rPr>
  </w:style>
  <w:style w:type="character" w:customStyle="1" w:styleId="2TimesNewRoman5020Char">
    <w:name w:val="样式 标题 2 + Times New Roman 四号 非加粗 段前: 5 磅 段后: 0 磅 行距: 固定值 20... Char"/>
    <w:link w:val="2TimesNewRoman5020"/>
    <w:rsid w:val="00F30DE8"/>
    <w:rPr>
      <w:rFonts w:ascii="Arial" w:eastAsia="黑体" w:hAnsi="Arial" w:cs="Times New Roman"/>
      <w:b/>
      <w:bCs/>
      <w:sz w:val="32"/>
      <w:szCs w:val="32"/>
    </w:rPr>
  </w:style>
  <w:style w:type="character" w:customStyle="1" w:styleId="style61">
    <w:name w:val="style61"/>
    <w:rsid w:val="00F30DE8"/>
    <w:rPr>
      <w:rFonts w:ascii="Arial" w:hAnsi="Arial" w:cs="Arial" w:hint="default"/>
      <w:lang w:bidi="ar-SA"/>
    </w:rPr>
  </w:style>
  <w:style w:type="character" w:customStyle="1" w:styleId="style21">
    <w:name w:val="style21"/>
    <w:rsid w:val="00F30DE8"/>
    <w:rPr>
      <w:sz w:val="22"/>
      <w:szCs w:val="22"/>
    </w:rPr>
  </w:style>
  <w:style w:type="character" w:customStyle="1" w:styleId="7Char1">
    <w:name w:val="标题 7 Char1"/>
    <w:aliases w:val="项标题(1) Char1"/>
    <w:semiHidden/>
    <w:rsid w:val="00F30DE8"/>
    <w:rPr>
      <w:rFonts w:ascii="宋体" w:eastAsia="宋体" w:hAnsi="宋体" w:hint="eastAsia"/>
      <w:b/>
      <w:bCs/>
      <w:kern w:val="2"/>
      <w:sz w:val="24"/>
      <w:szCs w:val="24"/>
    </w:rPr>
  </w:style>
  <w:style w:type="character" w:customStyle="1" w:styleId="CharChar11">
    <w:name w:val="Char Char11"/>
    <w:rsid w:val="00F30DE8"/>
    <w:rPr>
      <w:rFonts w:ascii="宋体" w:eastAsia="宋体" w:hAnsi="宋体" w:hint="eastAsia"/>
      <w:kern w:val="2"/>
      <w:sz w:val="21"/>
    </w:rPr>
  </w:style>
  <w:style w:type="character" w:customStyle="1" w:styleId="big1">
    <w:name w:val="big1"/>
    <w:rsid w:val="00F30DE8"/>
    <w:rPr>
      <w:b/>
      <w:bCs/>
      <w:color w:val="0058B0"/>
      <w:sz w:val="24"/>
      <w:szCs w:val="24"/>
    </w:rPr>
  </w:style>
  <w:style w:type="character" w:customStyle="1" w:styleId="2Char4">
    <w:name w:val="正文首行缩进 2 Char"/>
    <w:link w:val="23"/>
    <w:rsid w:val="00F30DE8"/>
    <w:rPr>
      <w:rFonts w:ascii="Times New Roman" w:eastAsia="宋体" w:hAnsi="Times New Roman" w:cs="Times New Roman"/>
      <w:b/>
      <w:sz w:val="24"/>
      <w:szCs w:val="24"/>
    </w:rPr>
  </w:style>
  <w:style w:type="character" w:customStyle="1" w:styleId="2Char11">
    <w:name w:val="正文文本缩进 2 Char1"/>
    <w:aliases w:val="正文文字缩进4 Char1,Body Text Indent 2 Char1,正文文字缩进 2 Char1"/>
    <w:semiHidden/>
    <w:rsid w:val="00F30DE8"/>
    <w:rPr>
      <w:rFonts w:ascii="Calibri" w:eastAsia="宋体" w:hAnsi="Calibri" w:cs="Times New Roman"/>
    </w:rPr>
  </w:style>
  <w:style w:type="character" w:customStyle="1" w:styleId="Chare">
    <w:name w:val="列出段落 Char"/>
    <w:link w:val="af7"/>
    <w:uiPriority w:val="34"/>
    <w:rsid w:val="00F30DE8"/>
  </w:style>
  <w:style w:type="character" w:customStyle="1" w:styleId="24">
    <w:name w:val="无列表2"/>
    <w:rsid w:val="00F30DE8"/>
  </w:style>
  <w:style w:type="character" w:customStyle="1" w:styleId="m1">
    <w:name w:val="m1"/>
    <w:rsid w:val="00F30DE8"/>
  </w:style>
  <w:style w:type="character" w:customStyle="1" w:styleId="CharChar10">
    <w:name w:val="Char Char10"/>
    <w:rsid w:val="00F30DE8"/>
    <w:rPr>
      <w:kern w:val="2"/>
      <w:sz w:val="21"/>
      <w:lang w:bidi="he-IL"/>
    </w:rPr>
  </w:style>
  <w:style w:type="character" w:customStyle="1" w:styleId="Charf">
    <w:name w:val="表格 Char"/>
    <w:link w:val="af8"/>
    <w:locked/>
    <w:rsid w:val="00F30DE8"/>
    <w:rPr>
      <w:rFonts w:ascii="华文细黑" w:eastAsia="华文细黑" w:hAnsi="华文细黑"/>
    </w:rPr>
  </w:style>
  <w:style w:type="character" w:customStyle="1" w:styleId="font161">
    <w:name w:val="font161"/>
    <w:rsid w:val="00F30DE8"/>
    <w:rPr>
      <w:b/>
      <w:bCs/>
      <w:sz w:val="32"/>
      <w:szCs w:val="32"/>
    </w:rPr>
  </w:style>
  <w:style w:type="character" w:customStyle="1" w:styleId="Charf0">
    <w:name w:val="页眉 Char"/>
    <w:link w:val="af9"/>
    <w:locked/>
    <w:rsid w:val="00F30DE8"/>
    <w:rPr>
      <w:sz w:val="18"/>
      <w:szCs w:val="18"/>
    </w:rPr>
  </w:style>
  <w:style w:type="character" w:customStyle="1" w:styleId="fontblank12">
    <w:name w:val="fontblank12"/>
    <w:rsid w:val="00F30DE8"/>
  </w:style>
  <w:style w:type="character" w:customStyle="1" w:styleId="Charf1">
    <w:name w:val="日期 Char"/>
    <w:link w:val="afa"/>
    <w:rsid w:val="00F30DE8"/>
    <w:rPr>
      <w:rFonts w:ascii="Times New Roman" w:eastAsia="宋体" w:hAnsi="Times New Roman" w:cs="Times New Roman"/>
      <w:sz w:val="24"/>
      <w:szCs w:val="20"/>
    </w:rPr>
  </w:style>
  <w:style w:type="character" w:customStyle="1" w:styleId="Charf2">
    <w:name w:val="批注主题 Char"/>
    <w:link w:val="afb"/>
    <w:rsid w:val="00F30DE8"/>
    <w:rPr>
      <w:rFonts w:ascii="Times New Roman" w:eastAsia="宋体" w:hAnsi="Times New Roman" w:cs="Times New Roman"/>
      <w:b/>
      <w:bCs/>
      <w:szCs w:val="24"/>
    </w:rPr>
  </w:style>
  <w:style w:type="character" w:customStyle="1" w:styleId="Charf3">
    <w:name w:val="副标题 Char"/>
    <w:link w:val="afc"/>
    <w:rsid w:val="00F30DE8"/>
    <w:rPr>
      <w:rFonts w:ascii="宋体" w:eastAsia="宋体" w:hAnsi="Times New Roman" w:cs="Times New Roman"/>
      <w:kern w:val="0"/>
      <w:sz w:val="28"/>
      <w:szCs w:val="28"/>
      <w:lang w:val="fi-FI" w:eastAsia="en-US"/>
    </w:rPr>
  </w:style>
  <w:style w:type="paragraph" w:customStyle="1" w:styleId="afd">
    <w:name w:val="正文报告"/>
    <w:basedOn w:val="a"/>
    <w:rsid w:val="00F30DE8"/>
    <w:pPr>
      <w:tabs>
        <w:tab w:val="left" w:pos="510"/>
      </w:tabs>
      <w:adjustRightInd w:val="0"/>
      <w:spacing w:line="460" w:lineRule="exact"/>
      <w:ind w:firstLine="482"/>
    </w:pPr>
    <w:rPr>
      <w:kern w:val="0"/>
      <w:sz w:val="24"/>
      <w:szCs w:val="20"/>
    </w:rPr>
  </w:style>
  <w:style w:type="paragraph" w:styleId="50">
    <w:name w:val="index 5"/>
    <w:basedOn w:val="a"/>
    <w:next w:val="a"/>
    <w:unhideWhenUsed/>
    <w:rsid w:val="00F30DE8"/>
    <w:pPr>
      <w:adjustRightInd w:val="0"/>
      <w:spacing w:line="360" w:lineRule="atLeast"/>
      <w:ind w:left="1680"/>
      <w:jc w:val="left"/>
    </w:pPr>
    <w:rPr>
      <w:kern w:val="0"/>
      <w:sz w:val="24"/>
      <w:szCs w:val="20"/>
    </w:rPr>
  </w:style>
  <w:style w:type="paragraph" w:styleId="af1">
    <w:name w:val="footer"/>
    <w:basedOn w:val="a"/>
    <w:link w:val="Char8"/>
    <w:unhideWhenUsed/>
    <w:rsid w:val="00F30DE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20">
    <w:name w:val="页脚 Char2"/>
    <w:basedOn w:val="a0"/>
    <w:uiPriority w:val="99"/>
    <w:semiHidden/>
    <w:rsid w:val="00F30DE8"/>
    <w:rPr>
      <w:rFonts w:ascii="Times New Roman" w:eastAsia="宋体" w:hAnsi="Times New Roman" w:cs="Times New Roman"/>
      <w:sz w:val="18"/>
      <w:szCs w:val="18"/>
    </w:rPr>
  </w:style>
  <w:style w:type="paragraph" w:customStyle="1" w:styleId="CharChar">
    <w:name w:val="字元 Char Char 字元"/>
    <w:basedOn w:val="a"/>
    <w:rsid w:val="00F30DE8"/>
    <w:pPr>
      <w:spacing w:line="360" w:lineRule="auto"/>
    </w:pPr>
    <w:rPr>
      <w:sz w:val="24"/>
      <w:szCs w:val="24"/>
    </w:rPr>
  </w:style>
  <w:style w:type="paragraph" w:styleId="70">
    <w:name w:val="toc 7"/>
    <w:basedOn w:val="a"/>
    <w:next w:val="a"/>
    <w:uiPriority w:val="39"/>
    <w:unhideWhenUsed/>
    <w:rsid w:val="00F30DE8"/>
    <w:pPr>
      <w:ind w:leftChars="1200" w:left="2520"/>
    </w:pPr>
    <w:rPr>
      <w:szCs w:val="24"/>
    </w:rPr>
  </w:style>
  <w:style w:type="paragraph" w:styleId="51">
    <w:name w:val="toc 5"/>
    <w:basedOn w:val="a"/>
    <w:next w:val="a"/>
    <w:uiPriority w:val="39"/>
    <w:unhideWhenUsed/>
    <w:rsid w:val="00F30DE8"/>
    <w:pPr>
      <w:ind w:leftChars="800" w:left="1680"/>
    </w:pPr>
    <w:rPr>
      <w:szCs w:val="24"/>
    </w:rPr>
  </w:style>
  <w:style w:type="paragraph" w:styleId="90">
    <w:name w:val="toc 9"/>
    <w:basedOn w:val="a"/>
    <w:next w:val="a"/>
    <w:uiPriority w:val="39"/>
    <w:unhideWhenUsed/>
    <w:rsid w:val="00F30DE8"/>
    <w:pPr>
      <w:ind w:leftChars="1600" w:left="3360"/>
    </w:pPr>
    <w:rPr>
      <w:szCs w:val="24"/>
    </w:rPr>
  </w:style>
  <w:style w:type="paragraph" w:customStyle="1" w:styleId="FR1">
    <w:name w:val="FR1"/>
    <w:rsid w:val="00F30DE8"/>
    <w:pPr>
      <w:widowControl w:val="0"/>
      <w:autoSpaceDE w:val="0"/>
      <w:autoSpaceDN w:val="0"/>
      <w:adjustRightInd w:val="0"/>
      <w:ind w:left="2240"/>
    </w:pPr>
    <w:rPr>
      <w:rFonts w:ascii="Arial" w:eastAsia="宋体" w:hAnsi="Arial" w:cs="Times New Roman"/>
      <w:b/>
      <w:bCs/>
      <w:kern w:val="0"/>
      <w:sz w:val="22"/>
    </w:rPr>
  </w:style>
  <w:style w:type="paragraph" w:styleId="afe">
    <w:name w:val="Block Text"/>
    <w:basedOn w:val="a"/>
    <w:unhideWhenUsed/>
    <w:rsid w:val="00F30DE8"/>
    <w:pPr>
      <w:adjustRightInd w:val="0"/>
      <w:spacing w:line="360" w:lineRule="auto"/>
      <w:ind w:left="1560" w:right="1466" w:hanging="240"/>
    </w:pPr>
    <w:rPr>
      <w:color w:val="000000"/>
      <w:kern w:val="0"/>
      <w:sz w:val="24"/>
      <w:szCs w:val="20"/>
    </w:rPr>
  </w:style>
  <w:style w:type="paragraph" w:styleId="71">
    <w:name w:val="index 7"/>
    <w:basedOn w:val="a"/>
    <w:next w:val="a"/>
    <w:unhideWhenUsed/>
    <w:rsid w:val="00F30DE8"/>
    <w:pPr>
      <w:adjustRightInd w:val="0"/>
      <w:spacing w:line="360" w:lineRule="atLeast"/>
      <w:ind w:left="2520"/>
      <w:jc w:val="left"/>
    </w:pPr>
    <w:rPr>
      <w:kern w:val="0"/>
      <w:sz w:val="24"/>
      <w:szCs w:val="20"/>
    </w:rPr>
  </w:style>
  <w:style w:type="paragraph" w:customStyle="1" w:styleId="CharCharChar">
    <w:name w:val="默认段落字体 Char Char Char"/>
    <w:basedOn w:val="a"/>
    <w:rsid w:val="00F30DE8"/>
    <w:rPr>
      <w:sz w:val="24"/>
      <w:szCs w:val="20"/>
    </w:rPr>
  </w:style>
  <w:style w:type="paragraph" w:styleId="af">
    <w:name w:val="Body Text Indent"/>
    <w:basedOn w:val="a"/>
    <w:link w:val="Char6"/>
    <w:unhideWhenUsed/>
    <w:rsid w:val="00F30DE8"/>
    <w:pPr>
      <w:spacing w:after="120"/>
      <w:ind w:leftChars="200" w:left="420"/>
    </w:pPr>
    <w:rPr>
      <w:rFonts w:asciiTheme="minorHAnsi" w:eastAsiaTheme="minorEastAsia" w:hAnsiTheme="minorHAnsi" w:cstheme="minorBidi"/>
      <w:szCs w:val="24"/>
    </w:rPr>
  </w:style>
  <w:style w:type="character" w:customStyle="1" w:styleId="Char21">
    <w:name w:val="正文文本缩进 Char2"/>
    <w:basedOn w:val="a0"/>
    <w:uiPriority w:val="99"/>
    <w:semiHidden/>
    <w:rsid w:val="00F30DE8"/>
    <w:rPr>
      <w:rFonts w:ascii="Times New Roman" w:eastAsia="宋体" w:hAnsi="Times New Roman" w:cs="Times New Roman"/>
    </w:rPr>
  </w:style>
  <w:style w:type="paragraph" w:styleId="ac">
    <w:name w:val="footnote text"/>
    <w:basedOn w:val="a"/>
    <w:link w:val="Char3"/>
    <w:unhideWhenUsed/>
    <w:rsid w:val="00F30DE8"/>
    <w:pPr>
      <w:snapToGrid w:val="0"/>
      <w:jc w:val="left"/>
    </w:pPr>
    <w:rPr>
      <w:sz w:val="18"/>
      <w:szCs w:val="18"/>
    </w:rPr>
  </w:style>
  <w:style w:type="character" w:customStyle="1" w:styleId="Char15">
    <w:name w:val="脚注文本 Char1"/>
    <w:basedOn w:val="a0"/>
    <w:uiPriority w:val="99"/>
    <w:semiHidden/>
    <w:rsid w:val="00F30DE8"/>
    <w:rPr>
      <w:rFonts w:ascii="Times New Roman" w:eastAsia="宋体" w:hAnsi="Times New Roman" w:cs="Times New Roman"/>
      <w:sz w:val="18"/>
      <w:szCs w:val="18"/>
    </w:rPr>
  </w:style>
  <w:style w:type="paragraph" w:styleId="20">
    <w:name w:val="Body Text Indent 2"/>
    <w:basedOn w:val="a"/>
    <w:link w:val="2Char0"/>
    <w:unhideWhenUsed/>
    <w:rsid w:val="00F30DE8"/>
    <w:pPr>
      <w:spacing w:after="120" w:line="480" w:lineRule="auto"/>
      <w:ind w:leftChars="200" w:left="420"/>
    </w:pPr>
    <w:rPr>
      <w:rFonts w:asciiTheme="minorHAnsi" w:eastAsiaTheme="minorEastAsia" w:hAnsiTheme="minorHAnsi" w:cstheme="minorBidi"/>
      <w:szCs w:val="24"/>
    </w:rPr>
  </w:style>
  <w:style w:type="character" w:customStyle="1" w:styleId="2Char20">
    <w:name w:val="正文文本缩进 2 Char2"/>
    <w:basedOn w:val="a0"/>
    <w:uiPriority w:val="99"/>
    <w:semiHidden/>
    <w:rsid w:val="00F30DE8"/>
    <w:rPr>
      <w:rFonts w:ascii="Times New Roman" w:eastAsia="宋体" w:hAnsi="Times New Roman" w:cs="Times New Roman"/>
    </w:rPr>
  </w:style>
  <w:style w:type="paragraph" w:styleId="13">
    <w:name w:val="index 1"/>
    <w:basedOn w:val="a"/>
    <w:next w:val="a"/>
    <w:unhideWhenUsed/>
    <w:rsid w:val="00F30DE8"/>
    <w:pPr>
      <w:spacing w:line="220" w:lineRule="exact"/>
      <w:jc w:val="center"/>
    </w:pPr>
    <w:rPr>
      <w:rFonts w:ascii="仿宋_GB2312" w:eastAsia="仿宋_GB2312"/>
      <w:szCs w:val="21"/>
    </w:rPr>
  </w:style>
  <w:style w:type="paragraph" w:customStyle="1" w:styleId="Char30">
    <w:name w:val="Char3"/>
    <w:basedOn w:val="a"/>
    <w:rsid w:val="00F30DE8"/>
    <w:rPr>
      <w:szCs w:val="24"/>
    </w:rPr>
  </w:style>
  <w:style w:type="paragraph" w:styleId="31">
    <w:name w:val="Body Text 3"/>
    <w:basedOn w:val="a"/>
    <w:link w:val="3Char2"/>
    <w:unhideWhenUsed/>
    <w:rsid w:val="00F30DE8"/>
    <w:rPr>
      <w:rFonts w:ascii="宋体"/>
      <w:sz w:val="24"/>
      <w:szCs w:val="20"/>
    </w:rPr>
  </w:style>
  <w:style w:type="character" w:customStyle="1" w:styleId="3Char10">
    <w:name w:val="正文文本 3 Char1"/>
    <w:basedOn w:val="a0"/>
    <w:uiPriority w:val="99"/>
    <w:semiHidden/>
    <w:rsid w:val="00F30DE8"/>
    <w:rPr>
      <w:rFonts w:ascii="Times New Roman" w:eastAsia="宋体" w:hAnsi="Times New Roman" w:cs="Times New Roman"/>
      <w:sz w:val="16"/>
      <w:szCs w:val="16"/>
    </w:rPr>
  </w:style>
  <w:style w:type="paragraph" w:styleId="aff">
    <w:name w:val="index heading"/>
    <w:basedOn w:val="a"/>
    <w:next w:val="13"/>
    <w:unhideWhenUsed/>
    <w:rsid w:val="00F30DE8"/>
    <w:pPr>
      <w:adjustRightInd w:val="0"/>
      <w:spacing w:line="360" w:lineRule="atLeast"/>
      <w:jc w:val="left"/>
    </w:pPr>
    <w:rPr>
      <w:kern w:val="0"/>
      <w:sz w:val="24"/>
      <w:szCs w:val="20"/>
    </w:rPr>
  </w:style>
  <w:style w:type="paragraph" w:customStyle="1" w:styleId="bt4">
    <w:name w:val="bt4"/>
    <w:basedOn w:val="4"/>
    <w:rsid w:val="00F30DE8"/>
    <w:pPr>
      <w:keepNext w:val="0"/>
      <w:keepLines w:val="0"/>
      <w:tabs>
        <w:tab w:val="clear" w:pos="1860"/>
        <w:tab w:val="left" w:pos="360"/>
        <w:tab w:val="left" w:pos="1701"/>
      </w:tabs>
      <w:adjustRightInd w:val="0"/>
      <w:spacing w:before="120" w:after="120" w:line="240" w:lineRule="atLeast"/>
      <w:ind w:left="0" w:firstLine="0"/>
      <w:jc w:val="left"/>
      <w:outlineLvl w:val="9"/>
    </w:pPr>
    <w:rPr>
      <w:rFonts w:eastAsia="宋体"/>
      <w:b w:val="0"/>
      <w:bCs w:val="0"/>
      <w:color w:val="000000"/>
      <w:sz w:val="24"/>
      <w:szCs w:val="20"/>
    </w:rPr>
  </w:style>
  <w:style w:type="paragraph" w:styleId="aff0">
    <w:name w:val="toa heading"/>
    <w:basedOn w:val="a"/>
    <w:next w:val="a"/>
    <w:unhideWhenUsed/>
    <w:rsid w:val="00F30DE8"/>
    <w:pPr>
      <w:adjustRightInd w:val="0"/>
      <w:spacing w:before="120" w:line="480" w:lineRule="exact"/>
      <w:jc w:val="left"/>
    </w:pPr>
    <w:rPr>
      <w:rFonts w:ascii="Arial" w:hAnsi="Arial" w:cs="Arial"/>
      <w:kern w:val="0"/>
      <w:sz w:val="24"/>
      <w:szCs w:val="24"/>
    </w:rPr>
  </w:style>
  <w:style w:type="paragraph" w:customStyle="1" w:styleId="Default">
    <w:name w:val="Default"/>
    <w:rsid w:val="00F30DE8"/>
    <w:pPr>
      <w:widowControl w:val="0"/>
      <w:autoSpaceDE w:val="0"/>
      <w:autoSpaceDN w:val="0"/>
      <w:adjustRightInd w:val="0"/>
    </w:pPr>
    <w:rPr>
      <w:rFonts w:ascii="Times New Roman" w:eastAsia="宋体" w:hAnsi="Times New Roman" w:cs="Times New Roman"/>
      <w:color w:val="000000"/>
      <w:kern w:val="0"/>
      <w:sz w:val="24"/>
      <w:szCs w:val="24"/>
    </w:rPr>
  </w:style>
  <w:style w:type="paragraph" w:styleId="aff1">
    <w:name w:val="caption"/>
    <w:basedOn w:val="a"/>
    <w:next w:val="a"/>
    <w:qFormat/>
    <w:rsid w:val="00F30DE8"/>
    <w:pPr>
      <w:spacing w:line="480" w:lineRule="auto"/>
    </w:pPr>
    <w:rPr>
      <w:rFonts w:ascii="华文中宋" w:eastAsia="华文中宋"/>
      <w:sz w:val="36"/>
      <w:szCs w:val="20"/>
    </w:rPr>
  </w:style>
  <w:style w:type="paragraph" w:styleId="af6">
    <w:name w:val="Balloon Text"/>
    <w:basedOn w:val="a"/>
    <w:link w:val="Chard"/>
    <w:unhideWhenUsed/>
    <w:rsid w:val="00F30DE8"/>
    <w:rPr>
      <w:sz w:val="18"/>
      <w:szCs w:val="18"/>
    </w:rPr>
  </w:style>
  <w:style w:type="character" w:customStyle="1" w:styleId="Char16">
    <w:name w:val="批注框文本 Char1"/>
    <w:basedOn w:val="a0"/>
    <w:uiPriority w:val="99"/>
    <w:semiHidden/>
    <w:rsid w:val="00F30DE8"/>
    <w:rPr>
      <w:rFonts w:ascii="Times New Roman" w:eastAsia="宋体" w:hAnsi="Times New Roman" w:cs="Times New Roman"/>
      <w:sz w:val="18"/>
      <w:szCs w:val="18"/>
    </w:rPr>
  </w:style>
  <w:style w:type="paragraph" w:customStyle="1" w:styleId="14">
    <w:name w:val="1"/>
    <w:basedOn w:val="a"/>
    <w:rsid w:val="00F30DE8"/>
    <w:rPr>
      <w:szCs w:val="24"/>
    </w:rPr>
  </w:style>
  <w:style w:type="paragraph" w:customStyle="1" w:styleId="xl37">
    <w:name w:val="xl37"/>
    <w:basedOn w:val="a"/>
    <w:rsid w:val="00F30DE8"/>
    <w:pPr>
      <w:widowControl/>
      <w:spacing w:before="100" w:beforeAutospacing="1" w:after="100" w:afterAutospacing="1"/>
      <w:jc w:val="right"/>
    </w:pPr>
    <w:rPr>
      <w:rFonts w:ascii="宋体" w:hAnsi="宋体" w:cs="宋体"/>
      <w:color w:val="FF0000"/>
      <w:kern w:val="0"/>
      <w:szCs w:val="21"/>
    </w:rPr>
  </w:style>
  <w:style w:type="paragraph" w:styleId="aff2">
    <w:name w:val="annotation text"/>
    <w:basedOn w:val="a"/>
    <w:link w:val="Char17"/>
    <w:unhideWhenUsed/>
    <w:qFormat/>
    <w:rsid w:val="00F30DE8"/>
    <w:pPr>
      <w:jc w:val="left"/>
    </w:pPr>
  </w:style>
  <w:style w:type="character" w:customStyle="1" w:styleId="Char17">
    <w:name w:val="批注文字 Char1"/>
    <w:basedOn w:val="a0"/>
    <w:link w:val="aff2"/>
    <w:uiPriority w:val="99"/>
    <w:semiHidden/>
    <w:rsid w:val="00F30DE8"/>
    <w:rPr>
      <w:rFonts w:ascii="Times New Roman" w:eastAsia="宋体" w:hAnsi="Times New Roman" w:cs="Times New Roman"/>
    </w:rPr>
  </w:style>
  <w:style w:type="paragraph" w:styleId="afb">
    <w:name w:val="annotation subject"/>
    <w:basedOn w:val="aff2"/>
    <w:next w:val="aff2"/>
    <w:link w:val="Charf2"/>
    <w:unhideWhenUsed/>
    <w:rsid w:val="00F30DE8"/>
    <w:rPr>
      <w:b/>
      <w:bCs/>
      <w:szCs w:val="24"/>
    </w:rPr>
  </w:style>
  <w:style w:type="character" w:customStyle="1" w:styleId="Char18">
    <w:name w:val="批注主题 Char1"/>
    <w:basedOn w:val="Char17"/>
    <w:uiPriority w:val="99"/>
    <w:semiHidden/>
    <w:rsid w:val="00F30DE8"/>
    <w:rPr>
      <w:rFonts w:ascii="Times New Roman" w:eastAsia="宋体" w:hAnsi="Times New Roman" w:cs="Times New Roman"/>
      <w:b/>
      <w:bCs/>
    </w:rPr>
  </w:style>
  <w:style w:type="paragraph" w:styleId="40">
    <w:name w:val="index 4"/>
    <w:basedOn w:val="a"/>
    <w:next w:val="a"/>
    <w:unhideWhenUsed/>
    <w:rsid w:val="00F30DE8"/>
    <w:pPr>
      <w:adjustRightInd w:val="0"/>
      <w:spacing w:line="360" w:lineRule="atLeast"/>
      <w:ind w:left="1260"/>
      <w:jc w:val="left"/>
    </w:pPr>
    <w:rPr>
      <w:kern w:val="0"/>
      <w:sz w:val="24"/>
      <w:szCs w:val="20"/>
    </w:rPr>
  </w:style>
  <w:style w:type="paragraph" w:styleId="25">
    <w:name w:val="toc 2"/>
    <w:basedOn w:val="a"/>
    <w:next w:val="a"/>
    <w:uiPriority w:val="39"/>
    <w:unhideWhenUsed/>
    <w:rsid w:val="00F30DE8"/>
    <w:pPr>
      <w:ind w:leftChars="200" w:left="420"/>
    </w:pPr>
    <w:rPr>
      <w:szCs w:val="24"/>
    </w:rPr>
  </w:style>
  <w:style w:type="paragraph" w:customStyle="1" w:styleId="20606">
    <w:name w:val="样式 样式 标题 2 + 段前: 0.6 行 段后: 0.6 行 + 宋体"/>
    <w:basedOn w:val="a"/>
    <w:rsid w:val="00F30DE8"/>
    <w:pPr>
      <w:keepNext/>
      <w:keepLines/>
      <w:snapToGrid w:val="0"/>
      <w:spacing w:line="360" w:lineRule="auto"/>
      <w:outlineLvl w:val="1"/>
    </w:pPr>
    <w:rPr>
      <w:rFonts w:ascii="宋体"/>
      <w:b/>
      <w:szCs w:val="21"/>
    </w:rPr>
  </w:style>
  <w:style w:type="paragraph" w:styleId="30">
    <w:name w:val="Body Text Indent 3"/>
    <w:basedOn w:val="a"/>
    <w:link w:val="3Char0"/>
    <w:unhideWhenUsed/>
    <w:rsid w:val="00F30DE8"/>
    <w:pPr>
      <w:spacing w:after="120"/>
      <w:ind w:leftChars="200" w:left="420"/>
    </w:pPr>
    <w:rPr>
      <w:sz w:val="16"/>
      <w:szCs w:val="16"/>
    </w:rPr>
  </w:style>
  <w:style w:type="character" w:customStyle="1" w:styleId="3Char11">
    <w:name w:val="正文文本缩进 3 Char1"/>
    <w:basedOn w:val="a0"/>
    <w:uiPriority w:val="99"/>
    <w:semiHidden/>
    <w:rsid w:val="00F30DE8"/>
    <w:rPr>
      <w:rFonts w:ascii="Times New Roman" w:eastAsia="宋体" w:hAnsi="Times New Roman" w:cs="Times New Roman"/>
      <w:sz w:val="16"/>
      <w:szCs w:val="16"/>
    </w:rPr>
  </w:style>
  <w:style w:type="paragraph" w:customStyle="1" w:styleId="103021">
    <w:name w:val="标题 1章 + 段前: 0.3 行 段后: 0.2 行1"/>
    <w:basedOn w:val="1"/>
    <w:rsid w:val="00F30DE8"/>
    <w:pPr>
      <w:keepNext w:val="0"/>
      <w:keepLines w:val="0"/>
      <w:tabs>
        <w:tab w:val="clear" w:pos="600"/>
        <w:tab w:val="left" w:pos="360"/>
      </w:tabs>
      <w:spacing w:beforeLines="30" w:after="0" w:line="300" w:lineRule="auto"/>
      <w:ind w:left="360" w:hanging="360"/>
      <w:jc w:val="left"/>
    </w:pPr>
    <w:rPr>
      <w:rFonts w:cs="宋体"/>
      <w:b w:val="0"/>
      <w:bCs w:val="0"/>
      <w:kern w:val="2"/>
      <w:sz w:val="24"/>
      <w:szCs w:val="20"/>
    </w:rPr>
  </w:style>
  <w:style w:type="paragraph" w:customStyle="1" w:styleId="Char1CharCharCharCharCharCharCharCharCharCharCharChar">
    <w:name w:val="Char1 Char Char Char Char Char Char Char Char Char Char Char Char"/>
    <w:basedOn w:val="a"/>
    <w:rsid w:val="00F30DE8"/>
    <w:rPr>
      <w:sz w:val="24"/>
      <w:szCs w:val="24"/>
    </w:rPr>
  </w:style>
  <w:style w:type="paragraph" w:styleId="af4">
    <w:name w:val="Body Text"/>
    <w:basedOn w:val="a"/>
    <w:link w:val="Charb"/>
    <w:unhideWhenUsed/>
    <w:rsid w:val="00F30DE8"/>
    <w:pPr>
      <w:spacing w:after="120"/>
    </w:pPr>
    <w:rPr>
      <w:rFonts w:asciiTheme="minorHAnsi" w:eastAsiaTheme="minorEastAsia" w:hAnsiTheme="minorHAnsi" w:cstheme="minorBidi"/>
      <w:szCs w:val="24"/>
    </w:rPr>
  </w:style>
  <w:style w:type="character" w:customStyle="1" w:styleId="Char22">
    <w:name w:val="正文文本 Char2"/>
    <w:basedOn w:val="a0"/>
    <w:uiPriority w:val="99"/>
    <w:semiHidden/>
    <w:rsid w:val="00F30DE8"/>
    <w:rPr>
      <w:rFonts w:ascii="Times New Roman" w:eastAsia="宋体" w:hAnsi="Times New Roman" w:cs="Times New Roman"/>
    </w:rPr>
  </w:style>
  <w:style w:type="paragraph" w:styleId="aff3">
    <w:name w:val="List"/>
    <w:basedOn w:val="a"/>
    <w:unhideWhenUsed/>
    <w:rsid w:val="00F30DE8"/>
    <w:pPr>
      <w:ind w:left="200" w:hangingChars="200" w:hanging="200"/>
    </w:pPr>
    <w:rPr>
      <w:szCs w:val="24"/>
    </w:rPr>
  </w:style>
  <w:style w:type="paragraph" w:customStyle="1" w:styleId="ParaCharCharChar">
    <w:name w:val="默认段落字体 Para Char Char Char"/>
    <w:basedOn w:val="a"/>
    <w:rsid w:val="00F30DE8"/>
    <w:rPr>
      <w:szCs w:val="24"/>
    </w:rPr>
  </w:style>
  <w:style w:type="paragraph" w:customStyle="1" w:styleId="aff4">
    <w:name w:val="表格正文"/>
    <w:basedOn w:val="a"/>
    <w:rsid w:val="00F30DE8"/>
    <w:pPr>
      <w:adjustRightInd w:val="0"/>
      <w:spacing w:line="460" w:lineRule="exact"/>
      <w:jc w:val="left"/>
    </w:pPr>
    <w:rPr>
      <w:kern w:val="0"/>
      <w:sz w:val="24"/>
      <w:szCs w:val="20"/>
    </w:rPr>
  </w:style>
  <w:style w:type="paragraph" w:customStyle="1" w:styleId="xl217">
    <w:name w:val="xl217"/>
    <w:basedOn w:val="a"/>
    <w:rsid w:val="00F30DE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styleId="41">
    <w:name w:val="toc 4"/>
    <w:basedOn w:val="a"/>
    <w:next w:val="a"/>
    <w:uiPriority w:val="39"/>
    <w:unhideWhenUsed/>
    <w:rsid w:val="00F30DE8"/>
    <w:pPr>
      <w:ind w:leftChars="600" w:left="1260"/>
    </w:pPr>
    <w:rPr>
      <w:szCs w:val="24"/>
    </w:rPr>
  </w:style>
  <w:style w:type="paragraph" w:styleId="af2">
    <w:name w:val="Document Map"/>
    <w:basedOn w:val="a"/>
    <w:link w:val="Char9"/>
    <w:unhideWhenUsed/>
    <w:rsid w:val="00F30DE8"/>
    <w:pPr>
      <w:shd w:val="clear" w:color="auto" w:fill="000080"/>
    </w:pPr>
    <w:rPr>
      <w:szCs w:val="24"/>
    </w:rPr>
  </w:style>
  <w:style w:type="character" w:customStyle="1" w:styleId="Char19">
    <w:name w:val="文档结构图 Char1"/>
    <w:basedOn w:val="a0"/>
    <w:uiPriority w:val="99"/>
    <w:semiHidden/>
    <w:rsid w:val="00F30DE8"/>
    <w:rPr>
      <w:rFonts w:ascii="宋体" w:eastAsia="宋体" w:hAnsi="Times New Roman" w:cs="Times New Roman"/>
      <w:sz w:val="18"/>
      <w:szCs w:val="18"/>
    </w:rPr>
  </w:style>
  <w:style w:type="paragraph" w:styleId="af9">
    <w:name w:val="header"/>
    <w:basedOn w:val="a"/>
    <w:link w:val="Charf0"/>
    <w:unhideWhenUsed/>
    <w:rsid w:val="00F30DE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23">
    <w:name w:val="页眉 Char2"/>
    <w:basedOn w:val="a0"/>
    <w:uiPriority w:val="99"/>
    <w:semiHidden/>
    <w:rsid w:val="00F30DE8"/>
    <w:rPr>
      <w:rFonts w:ascii="Times New Roman" w:eastAsia="宋体" w:hAnsi="Times New Roman" w:cs="Times New Roman"/>
      <w:sz w:val="18"/>
      <w:szCs w:val="18"/>
    </w:rPr>
  </w:style>
  <w:style w:type="paragraph" w:styleId="80">
    <w:name w:val="index 8"/>
    <w:basedOn w:val="a"/>
    <w:next w:val="a"/>
    <w:unhideWhenUsed/>
    <w:rsid w:val="00F30DE8"/>
    <w:pPr>
      <w:adjustRightInd w:val="0"/>
      <w:spacing w:line="360" w:lineRule="atLeast"/>
      <w:ind w:left="2940"/>
      <w:jc w:val="left"/>
    </w:pPr>
    <w:rPr>
      <w:kern w:val="0"/>
      <w:sz w:val="24"/>
      <w:szCs w:val="20"/>
    </w:rPr>
  </w:style>
  <w:style w:type="paragraph" w:styleId="afa">
    <w:name w:val="Date"/>
    <w:basedOn w:val="a"/>
    <w:next w:val="a"/>
    <w:link w:val="Charf1"/>
    <w:unhideWhenUsed/>
    <w:rsid w:val="00F30DE8"/>
    <w:rPr>
      <w:sz w:val="24"/>
      <w:szCs w:val="20"/>
    </w:rPr>
  </w:style>
  <w:style w:type="character" w:customStyle="1" w:styleId="Char1a">
    <w:name w:val="日期 Char1"/>
    <w:basedOn w:val="a0"/>
    <w:uiPriority w:val="99"/>
    <w:semiHidden/>
    <w:rsid w:val="00F30DE8"/>
    <w:rPr>
      <w:rFonts w:ascii="Times New Roman" w:eastAsia="宋体" w:hAnsi="Times New Roman" w:cs="Times New Roman"/>
    </w:rPr>
  </w:style>
  <w:style w:type="paragraph" w:styleId="aff5">
    <w:name w:val="Normal Indent"/>
    <w:basedOn w:val="a"/>
    <w:unhideWhenUsed/>
    <w:rsid w:val="00F30DE8"/>
    <w:pPr>
      <w:ind w:firstLineChars="200" w:firstLine="420"/>
    </w:pPr>
    <w:rPr>
      <w:szCs w:val="24"/>
    </w:rPr>
  </w:style>
  <w:style w:type="paragraph" w:styleId="aa">
    <w:name w:val="Title"/>
    <w:basedOn w:val="a"/>
    <w:link w:val="Char0"/>
    <w:uiPriority w:val="10"/>
    <w:qFormat/>
    <w:rsid w:val="00F30DE8"/>
    <w:pPr>
      <w:adjustRightInd w:val="0"/>
      <w:spacing w:before="240" w:after="60" w:line="420" w:lineRule="atLeast"/>
      <w:jc w:val="center"/>
      <w:outlineLvl w:val="0"/>
    </w:pPr>
    <w:rPr>
      <w:rFonts w:ascii="Arial" w:hAnsi="Arial"/>
      <w:b/>
      <w:kern w:val="0"/>
      <w:sz w:val="32"/>
      <w:szCs w:val="20"/>
    </w:rPr>
  </w:style>
  <w:style w:type="character" w:customStyle="1" w:styleId="Char1b">
    <w:name w:val="标题 Char1"/>
    <w:basedOn w:val="a0"/>
    <w:uiPriority w:val="10"/>
    <w:rsid w:val="00F30DE8"/>
    <w:rPr>
      <w:rFonts w:asciiTheme="majorHAnsi" w:eastAsia="宋体" w:hAnsiTheme="majorHAnsi" w:cstheme="majorBidi"/>
      <w:b/>
      <w:bCs/>
      <w:sz w:val="32"/>
      <w:szCs w:val="32"/>
    </w:rPr>
  </w:style>
  <w:style w:type="paragraph" w:customStyle="1" w:styleId="xl122">
    <w:name w:val="xl122"/>
    <w:basedOn w:val="a"/>
    <w:rsid w:val="00F30DE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20"/>
      <w:szCs w:val="20"/>
    </w:rPr>
  </w:style>
  <w:style w:type="paragraph" w:customStyle="1" w:styleId="Style0">
    <w:name w:val="_Style 0"/>
    <w:uiPriority w:val="34"/>
    <w:qFormat/>
    <w:rsid w:val="00F30DE8"/>
    <w:pPr>
      <w:widowControl w:val="0"/>
      <w:ind w:firstLineChars="200" w:firstLine="200"/>
      <w:jc w:val="both"/>
    </w:pPr>
    <w:rPr>
      <w:rFonts w:ascii="Times New Roman" w:eastAsia="宋体" w:hAnsi="Times New Roman" w:cs="Times New Roman"/>
    </w:rPr>
  </w:style>
  <w:style w:type="paragraph" w:customStyle="1" w:styleId="CharCharCharCharCharCharCharCharCharCharCharCharCharCharCharCharCharCharChar1">
    <w:name w:val="Char Char Char Char Char Char Char Char Char Char Char Char Char Char Char Char Char Char Char1"/>
    <w:basedOn w:val="a"/>
    <w:rsid w:val="00F30DE8"/>
    <w:rPr>
      <w:szCs w:val="24"/>
    </w:rPr>
  </w:style>
  <w:style w:type="paragraph" w:styleId="42">
    <w:name w:val="List Bullet 4"/>
    <w:basedOn w:val="a"/>
    <w:unhideWhenUsed/>
    <w:rsid w:val="00F30DE8"/>
    <w:pPr>
      <w:numPr>
        <w:numId w:val="1"/>
      </w:numPr>
      <w:tabs>
        <w:tab w:val="clear" w:pos="1620"/>
        <w:tab w:val="left" w:pos="360"/>
      </w:tabs>
      <w:ind w:left="360"/>
    </w:pPr>
    <w:rPr>
      <w:sz w:val="28"/>
      <w:szCs w:val="20"/>
    </w:rPr>
  </w:style>
  <w:style w:type="paragraph" w:styleId="32">
    <w:name w:val="index 3"/>
    <w:basedOn w:val="a"/>
    <w:next w:val="a"/>
    <w:unhideWhenUsed/>
    <w:rsid w:val="00F30DE8"/>
    <w:pPr>
      <w:adjustRightInd w:val="0"/>
      <w:spacing w:line="360" w:lineRule="atLeast"/>
      <w:ind w:left="840"/>
      <w:jc w:val="left"/>
    </w:pPr>
    <w:rPr>
      <w:kern w:val="0"/>
      <w:sz w:val="24"/>
      <w:szCs w:val="20"/>
    </w:rPr>
  </w:style>
  <w:style w:type="paragraph" w:styleId="aff6">
    <w:name w:val="Normal (Web)"/>
    <w:basedOn w:val="a"/>
    <w:unhideWhenUsed/>
    <w:rsid w:val="00F30DE8"/>
    <w:pPr>
      <w:widowControl/>
      <w:spacing w:before="100" w:after="100"/>
      <w:jc w:val="left"/>
    </w:pPr>
    <w:rPr>
      <w:rFonts w:ascii="宋体"/>
      <w:kern w:val="0"/>
      <w:sz w:val="24"/>
      <w:szCs w:val="20"/>
    </w:rPr>
  </w:style>
  <w:style w:type="paragraph" w:customStyle="1" w:styleId="xl237">
    <w:name w:val="xl237"/>
    <w:basedOn w:val="a"/>
    <w:rsid w:val="00F30DE8"/>
    <w:pPr>
      <w:widowControl/>
      <w:pBdr>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styleId="aff7">
    <w:name w:val="table of figures"/>
    <w:basedOn w:val="a"/>
    <w:next w:val="a"/>
    <w:unhideWhenUsed/>
    <w:rsid w:val="00F30DE8"/>
    <w:pPr>
      <w:adjustRightInd w:val="0"/>
      <w:spacing w:line="312" w:lineRule="atLeast"/>
      <w:ind w:leftChars="200" w:left="840" w:hangingChars="200" w:hanging="420"/>
    </w:pPr>
    <w:rPr>
      <w:kern w:val="0"/>
      <w:sz w:val="28"/>
      <w:szCs w:val="20"/>
    </w:rPr>
  </w:style>
  <w:style w:type="paragraph" w:customStyle="1" w:styleId="aff8">
    <w:name w:val="报告表头"/>
    <w:basedOn w:val="a"/>
    <w:next w:val="a"/>
    <w:rsid w:val="00F30DE8"/>
    <w:pPr>
      <w:widowControl/>
      <w:jc w:val="center"/>
    </w:pPr>
    <w:rPr>
      <w:rFonts w:eastAsia="黑体"/>
      <w:b/>
      <w:sz w:val="18"/>
      <w:szCs w:val="20"/>
    </w:rPr>
  </w:style>
  <w:style w:type="paragraph" w:customStyle="1" w:styleId="j">
    <w:name w:val="j"/>
    <w:basedOn w:val="a"/>
    <w:rsid w:val="00F30DE8"/>
    <w:pPr>
      <w:autoSpaceDE w:val="0"/>
      <w:autoSpaceDN w:val="0"/>
      <w:adjustRightInd w:val="0"/>
      <w:ind w:left="1800" w:hanging="1080"/>
      <w:jc w:val="left"/>
    </w:pPr>
    <w:rPr>
      <w:rFonts w:ascii="宋体"/>
      <w:kern w:val="0"/>
      <w:sz w:val="24"/>
      <w:szCs w:val="20"/>
    </w:rPr>
  </w:style>
  <w:style w:type="paragraph" w:styleId="23">
    <w:name w:val="Body Text First Indent 2"/>
    <w:basedOn w:val="a"/>
    <w:link w:val="2Char4"/>
    <w:unhideWhenUsed/>
    <w:rsid w:val="00F30DE8"/>
    <w:pPr>
      <w:overflowPunct w:val="0"/>
      <w:spacing w:line="300" w:lineRule="auto"/>
      <w:ind w:left="1021" w:firstLineChars="200" w:firstLine="200"/>
    </w:pPr>
    <w:rPr>
      <w:b/>
      <w:sz w:val="24"/>
      <w:szCs w:val="24"/>
    </w:rPr>
  </w:style>
  <w:style w:type="character" w:customStyle="1" w:styleId="2Char12">
    <w:name w:val="正文首行缩进 2 Char1"/>
    <w:basedOn w:val="Char21"/>
    <w:uiPriority w:val="99"/>
    <w:semiHidden/>
    <w:rsid w:val="00F30DE8"/>
    <w:rPr>
      <w:rFonts w:ascii="Times New Roman" w:eastAsia="宋体" w:hAnsi="Times New Roman" w:cs="Times New Roman"/>
    </w:rPr>
  </w:style>
  <w:style w:type="paragraph" w:styleId="ae">
    <w:name w:val="Plain Text"/>
    <w:basedOn w:val="a"/>
    <w:link w:val="Char5"/>
    <w:unhideWhenUsed/>
    <w:rsid w:val="00F30DE8"/>
    <w:rPr>
      <w:rFonts w:ascii="宋体" w:hAnsi="Courier New" w:cstheme="minorBidi"/>
    </w:rPr>
  </w:style>
  <w:style w:type="character" w:customStyle="1" w:styleId="Char24">
    <w:name w:val="纯文本 Char2"/>
    <w:basedOn w:val="a0"/>
    <w:uiPriority w:val="99"/>
    <w:semiHidden/>
    <w:rsid w:val="00F30DE8"/>
    <w:rPr>
      <w:rFonts w:ascii="宋体" w:eastAsia="宋体" w:hAnsi="Courier New" w:cs="Courier New"/>
      <w:szCs w:val="21"/>
    </w:rPr>
  </w:style>
  <w:style w:type="paragraph" w:styleId="26">
    <w:name w:val="List 2"/>
    <w:unhideWhenUsed/>
    <w:rsid w:val="00F30DE8"/>
    <w:pPr>
      <w:widowControl w:val="0"/>
      <w:ind w:leftChars="200" w:left="400" w:hangingChars="200" w:hanging="200"/>
      <w:jc w:val="both"/>
    </w:pPr>
    <w:rPr>
      <w:rFonts w:ascii="Times New Roman" w:eastAsia="宋体" w:hAnsi="Times New Roman" w:cs="Times New Roman"/>
      <w:szCs w:val="20"/>
    </w:rPr>
  </w:style>
  <w:style w:type="paragraph" w:customStyle="1" w:styleId="-1">
    <w:name w:val="正文-1"/>
    <w:basedOn w:val="a"/>
    <w:rsid w:val="00F30DE8"/>
    <w:pPr>
      <w:ind w:firstLine="432"/>
    </w:pPr>
    <w:rPr>
      <w:sz w:val="24"/>
      <w:szCs w:val="20"/>
    </w:rPr>
  </w:style>
  <w:style w:type="paragraph" w:customStyle="1" w:styleId="aff9">
    <w:name w:val="招标编号"/>
    <w:basedOn w:val="ab"/>
    <w:rsid w:val="00F30DE8"/>
    <w:pPr>
      <w:jc w:val="right"/>
    </w:pPr>
    <w:rPr>
      <w:sz w:val="28"/>
    </w:rPr>
  </w:style>
  <w:style w:type="paragraph" w:styleId="60">
    <w:name w:val="index 6"/>
    <w:basedOn w:val="a"/>
    <w:next w:val="a"/>
    <w:unhideWhenUsed/>
    <w:rsid w:val="00F30DE8"/>
    <w:pPr>
      <w:adjustRightInd w:val="0"/>
      <w:spacing w:line="360" w:lineRule="atLeast"/>
      <w:ind w:left="2100"/>
      <w:jc w:val="left"/>
    </w:pPr>
    <w:rPr>
      <w:kern w:val="0"/>
      <w:sz w:val="24"/>
      <w:szCs w:val="20"/>
    </w:rPr>
  </w:style>
  <w:style w:type="paragraph" w:customStyle="1" w:styleId="CJH">
    <w:name w:val="CJH段落"/>
    <w:basedOn w:val="aff5"/>
    <w:rsid w:val="00F30DE8"/>
    <w:pPr>
      <w:spacing w:beforeLines="20"/>
      <w:ind w:firstLine="200"/>
    </w:pPr>
    <w:rPr>
      <w:rFonts w:ascii="宋体"/>
      <w:sz w:val="24"/>
    </w:rPr>
  </w:style>
  <w:style w:type="paragraph" w:customStyle="1" w:styleId="CharChar1Char">
    <w:name w:val="Char Char1 Char"/>
    <w:basedOn w:val="a"/>
    <w:rsid w:val="00F30DE8"/>
    <w:pPr>
      <w:spacing w:line="360" w:lineRule="auto"/>
      <w:ind w:firstLineChars="200" w:firstLine="200"/>
    </w:pPr>
    <w:rPr>
      <w:rFonts w:ascii="宋体" w:hAnsi="宋体" w:cs="宋体"/>
      <w:sz w:val="24"/>
      <w:szCs w:val="24"/>
    </w:rPr>
  </w:style>
  <w:style w:type="paragraph" w:customStyle="1" w:styleId="affa">
    <w:name w:val="段"/>
    <w:rsid w:val="00F30DE8"/>
    <w:pPr>
      <w:autoSpaceDE w:val="0"/>
      <w:autoSpaceDN w:val="0"/>
      <w:ind w:firstLineChars="200" w:firstLine="200"/>
      <w:jc w:val="both"/>
    </w:pPr>
    <w:rPr>
      <w:rFonts w:ascii="宋体" w:eastAsia="宋体" w:hAnsi="Times New Roman" w:cs="Times New Roman"/>
      <w:kern w:val="0"/>
      <w:szCs w:val="20"/>
    </w:rPr>
  </w:style>
  <w:style w:type="paragraph" w:customStyle="1" w:styleId="xl38">
    <w:name w:val="xl38"/>
    <w:basedOn w:val="a"/>
    <w:rsid w:val="00F30DE8"/>
    <w:pPr>
      <w:widowControl/>
      <w:spacing w:before="100" w:beforeAutospacing="1" w:after="100" w:afterAutospacing="1"/>
      <w:jc w:val="left"/>
    </w:pPr>
    <w:rPr>
      <w:rFonts w:ascii="宋体" w:hAnsi="宋体" w:cs="宋体"/>
      <w:kern w:val="0"/>
      <w:szCs w:val="21"/>
    </w:rPr>
  </w:style>
  <w:style w:type="paragraph" w:styleId="affb">
    <w:name w:val="List Number"/>
    <w:basedOn w:val="a"/>
    <w:unhideWhenUsed/>
    <w:rsid w:val="00F30DE8"/>
    <w:pPr>
      <w:numPr>
        <w:numId w:val="2"/>
      </w:numPr>
      <w:tabs>
        <w:tab w:val="left" w:pos="360"/>
      </w:tabs>
      <w:snapToGrid w:val="0"/>
      <w:spacing w:before="60" w:after="60"/>
      <w:ind w:left="0" w:firstLine="0"/>
    </w:pPr>
    <w:rPr>
      <w:sz w:val="24"/>
      <w:szCs w:val="20"/>
    </w:rPr>
  </w:style>
  <w:style w:type="paragraph" w:styleId="af5">
    <w:name w:val="endnote text"/>
    <w:basedOn w:val="a"/>
    <w:link w:val="Charc"/>
    <w:unhideWhenUsed/>
    <w:rsid w:val="00F30DE8"/>
    <w:pPr>
      <w:snapToGrid w:val="0"/>
      <w:jc w:val="left"/>
    </w:pPr>
    <w:rPr>
      <w:szCs w:val="24"/>
    </w:rPr>
  </w:style>
  <w:style w:type="character" w:customStyle="1" w:styleId="Char1c">
    <w:name w:val="尾注文本 Char1"/>
    <w:basedOn w:val="a0"/>
    <w:uiPriority w:val="99"/>
    <w:semiHidden/>
    <w:rsid w:val="00F30DE8"/>
    <w:rPr>
      <w:rFonts w:ascii="Times New Roman" w:eastAsia="宋体" w:hAnsi="Times New Roman" w:cs="Times New Roman"/>
    </w:rPr>
  </w:style>
  <w:style w:type="paragraph" w:styleId="27">
    <w:name w:val="index 2"/>
    <w:basedOn w:val="a"/>
    <w:next w:val="a"/>
    <w:unhideWhenUsed/>
    <w:rsid w:val="00F30DE8"/>
    <w:pPr>
      <w:adjustRightInd w:val="0"/>
      <w:spacing w:line="360" w:lineRule="atLeast"/>
      <w:ind w:left="420"/>
      <w:jc w:val="left"/>
    </w:pPr>
    <w:rPr>
      <w:kern w:val="0"/>
      <w:sz w:val="24"/>
      <w:szCs w:val="20"/>
    </w:rPr>
  </w:style>
  <w:style w:type="paragraph" w:customStyle="1" w:styleId="affc">
    <w:name w:val="封面副标题"/>
    <w:basedOn w:val="ab"/>
    <w:rsid w:val="00F30DE8"/>
    <w:pPr>
      <w:jc w:val="center"/>
    </w:pPr>
    <w:rPr>
      <w:rFonts w:eastAsia="黑体"/>
      <w:sz w:val="50"/>
    </w:rPr>
  </w:style>
  <w:style w:type="paragraph" w:styleId="81">
    <w:name w:val="toc 8"/>
    <w:basedOn w:val="a"/>
    <w:next w:val="a"/>
    <w:uiPriority w:val="39"/>
    <w:unhideWhenUsed/>
    <w:rsid w:val="00F30DE8"/>
    <w:pPr>
      <w:ind w:leftChars="1400" w:left="2940"/>
    </w:pPr>
    <w:rPr>
      <w:szCs w:val="24"/>
    </w:rPr>
  </w:style>
  <w:style w:type="paragraph" w:styleId="HTML">
    <w:name w:val="HTML Preformatted"/>
    <w:basedOn w:val="a"/>
    <w:link w:val="HTMLChar"/>
    <w:unhideWhenUsed/>
    <w:rsid w:val="00F30D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kern w:val="0"/>
      <w:sz w:val="20"/>
      <w:szCs w:val="24"/>
    </w:rPr>
  </w:style>
  <w:style w:type="character" w:customStyle="1" w:styleId="HTMLChar1">
    <w:name w:val="HTML 预设格式 Char1"/>
    <w:basedOn w:val="a0"/>
    <w:uiPriority w:val="99"/>
    <w:semiHidden/>
    <w:rsid w:val="00F30DE8"/>
    <w:rPr>
      <w:rFonts w:ascii="Courier New" w:eastAsia="宋体" w:hAnsi="Courier New" w:cs="Courier New"/>
      <w:sz w:val="20"/>
      <w:szCs w:val="20"/>
    </w:rPr>
  </w:style>
  <w:style w:type="paragraph" w:customStyle="1" w:styleId="xl43">
    <w:name w:val="xl43"/>
    <w:basedOn w:val="a"/>
    <w:rsid w:val="00F30DE8"/>
    <w:pPr>
      <w:widowControl/>
      <w:spacing w:before="100" w:beforeAutospacing="1" w:after="100" w:afterAutospacing="1"/>
      <w:jc w:val="right"/>
    </w:pPr>
    <w:rPr>
      <w:rFonts w:ascii="宋体" w:hAnsi="宋体" w:cs="宋体"/>
      <w:color w:val="FF0000"/>
      <w:kern w:val="0"/>
      <w:szCs w:val="21"/>
    </w:rPr>
  </w:style>
  <w:style w:type="paragraph" w:styleId="af0">
    <w:name w:val="Body Text First Indent"/>
    <w:basedOn w:val="af4"/>
    <w:link w:val="Char11"/>
    <w:unhideWhenUsed/>
    <w:rsid w:val="00F30DE8"/>
    <w:pPr>
      <w:snapToGrid w:val="0"/>
      <w:spacing w:line="360" w:lineRule="auto"/>
      <w:ind w:firstLine="567"/>
    </w:pPr>
    <w:rPr>
      <w:rFonts w:ascii="Arial" w:hAnsi="Arial"/>
      <w:sz w:val="28"/>
      <w:szCs w:val="20"/>
    </w:rPr>
  </w:style>
  <w:style w:type="character" w:customStyle="1" w:styleId="Char25">
    <w:name w:val="正文首行缩进 Char2"/>
    <w:basedOn w:val="Char22"/>
    <w:uiPriority w:val="99"/>
    <w:semiHidden/>
    <w:rsid w:val="00F30DE8"/>
    <w:rPr>
      <w:rFonts w:ascii="Times New Roman" w:eastAsia="宋体" w:hAnsi="Times New Roman" w:cs="Times New Roman"/>
    </w:rPr>
  </w:style>
  <w:style w:type="paragraph" w:styleId="33">
    <w:name w:val="toc 3"/>
    <w:basedOn w:val="a"/>
    <w:next w:val="a"/>
    <w:uiPriority w:val="39"/>
    <w:unhideWhenUsed/>
    <w:rsid w:val="00F30DE8"/>
    <w:pPr>
      <w:ind w:leftChars="400" w:left="840"/>
    </w:pPr>
    <w:rPr>
      <w:szCs w:val="24"/>
    </w:rPr>
  </w:style>
  <w:style w:type="paragraph" w:styleId="21">
    <w:name w:val="Body Text 2"/>
    <w:basedOn w:val="a"/>
    <w:link w:val="2Char2"/>
    <w:unhideWhenUsed/>
    <w:rsid w:val="00F30DE8"/>
    <w:rPr>
      <w:kern w:val="0"/>
      <w:sz w:val="28"/>
      <w:szCs w:val="24"/>
    </w:rPr>
  </w:style>
  <w:style w:type="character" w:customStyle="1" w:styleId="2Char13">
    <w:name w:val="正文文本 2 Char1"/>
    <w:basedOn w:val="a0"/>
    <w:uiPriority w:val="99"/>
    <w:semiHidden/>
    <w:rsid w:val="00F30DE8"/>
    <w:rPr>
      <w:rFonts w:ascii="Times New Roman" w:eastAsia="宋体" w:hAnsi="Times New Roman" w:cs="Times New Roman"/>
    </w:rPr>
  </w:style>
  <w:style w:type="paragraph" w:customStyle="1" w:styleId="ab">
    <w:name w:val="技术规范书正文"/>
    <w:link w:val="Char2"/>
    <w:rsid w:val="00F30DE8"/>
    <w:pPr>
      <w:widowControl w:val="0"/>
      <w:snapToGrid w:val="0"/>
      <w:spacing w:line="360" w:lineRule="auto"/>
    </w:pPr>
    <w:rPr>
      <w:rFonts w:ascii="宋体" w:hAnsi="宋体"/>
      <w:sz w:val="24"/>
      <w:szCs w:val="24"/>
    </w:rPr>
  </w:style>
  <w:style w:type="paragraph" w:styleId="28">
    <w:name w:val="List Bullet 2"/>
    <w:basedOn w:val="a"/>
    <w:unhideWhenUsed/>
    <w:rsid w:val="00F30DE8"/>
    <w:pPr>
      <w:numPr>
        <w:numId w:val="3"/>
      </w:numPr>
      <w:tabs>
        <w:tab w:val="clear" w:pos="780"/>
        <w:tab w:val="left" w:pos="425"/>
      </w:tabs>
      <w:ind w:left="425" w:hanging="425"/>
    </w:pPr>
    <w:rPr>
      <w:sz w:val="28"/>
      <w:szCs w:val="20"/>
    </w:rPr>
  </w:style>
  <w:style w:type="paragraph" w:styleId="91">
    <w:name w:val="index 9"/>
    <w:basedOn w:val="a"/>
    <w:next w:val="a"/>
    <w:unhideWhenUsed/>
    <w:rsid w:val="00F30DE8"/>
    <w:pPr>
      <w:adjustRightInd w:val="0"/>
      <w:spacing w:line="360" w:lineRule="atLeast"/>
      <w:ind w:left="3360"/>
      <w:jc w:val="left"/>
    </w:pPr>
    <w:rPr>
      <w:kern w:val="0"/>
      <w:sz w:val="24"/>
      <w:szCs w:val="20"/>
    </w:rPr>
  </w:style>
  <w:style w:type="paragraph" w:customStyle="1" w:styleId="affd">
    <w:name w:val="文字"/>
    <w:basedOn w:val="a"/>
    <w:rsid w:val="00F30DE8"/>
    <w:pPr>
      <w:tabs>
        <w:tab w:val="left" w:pos="8520"/>
      </w:tabs>
      <w:spacing w:line="312" w:lineRule="auto"/>
      <w:ind w:right="-210" w:firstLine="556"/>
    </w:pPr>
    <w:rPr>
      <w:rFonts w:ascii="宋体"/>
      <w:sz w:val="28"/>
      <w:szCs w:val="20"/>
    </w:rPr>
  </w:style>
  <w:style w:type="paragraph" w:styleId="61">
    <w:name w:val="toc 6"/>
    <w:basedOn w:val="a"/>
    <w:next w:val="a"/>
    <w:uiPriority w:val="39"/>
    <w:unhideWhenUsed/>
    <w:rsid w:val="00F30DE8"/>
    <w:pPr>
      <w:ind w:leftChars="1000" w:left="2100"/>
    </w:pPr>
    <w:rPr>
      <w:szCs w:val="24"/>
    </w:rPr>
  </w:style>
  <w:style w:type="paragraph" w:styleId="afc">
    <w:name w:val="Subtitle"/>
    <w:basedOn w:val="a"/>
    <w:link w:val="Charf3"/>
    <w:qFormat/>
    <w:rsid w:val="00F30DE8"/>
    <w:pPr>
      <w:widowControl/>
      <w:tabs>
        <w:tab w:val="left" w:pos="1620"/>
      </w:tabs>
      <w:ind w:leftChars="-280" w:left="-280" w:firstLineChars="250" w:firstLine="250"/>
      <w:jc w:val="left"/>
    </w:pPr>
    <w:rPr>
      <w:rFonts w:ascii="宋体"/>
      <w:kern w:val="0"/>
      <w:sz w:val="28"/>
      <w:szCs w:val="28"/>
      <w:lang w:val="fi-FI" w:eastAsia="en-US"/>
    </w:rPr>
  </w:style>
  <w:style w:type="character" w:customStyle="1" w:styleId="Char1d">
    <w:name w:val="副标题 Char1"/>
    <w:basedOn w:val="a0"/>
    <w:uiPriority w:val="11"/>
    <w:rsid w:val="00F30DE8"/>
    <w:rPr>
      <w:rFonts w:asciiTheme="majorHAnsi" w:eastAsia="宋体" w:hAnsiTheme="majorHAnsi" w:cstheme="majorBidi"/>
      <w:b/>
      <w:bCs/>
      <w:kern w:val="28"/>
      <w:sz w:val="32"/>
      <w:szCs w:val="32"/>
    </w:rPr>
  </w:style>
  <w:style w:type="paragraph" w:customStyle="1" w:styleId="affe">
    <w:name w:val="三级条标题"/>
    <w:basedOn w:val="afff"/>
    <w:next w:val="affa"/>
    <w:rsid w:val="00F30DE8"/>
    <w:pPr>
      <w:outlineLvl w:val="4"/>
    </w:pPr>
  </w:style>
  <w:style w:type="paragraph" w:styleId="15">
    <w:name w:val="toc 1"/>
    <w:basedOn w:val="a"/>
    <w:next w:val="a"/>
    <w:uiPriority w:val="39"/>
    <w:unhideWhenUsed/>
    <w:rsid w:val="00F30DE8"/>
    <w:pPr>
      <w:spacing w:line="440" w:lineRule="exact"/>
      <w:jc w:val="center"/>
    </w:pPr>
    <w:rPr>
      <w:szCs w:val="24"/>
    </w:rPr>
  </w:style>
  <w:style w:type="paragraph" w:customStyle="1" w:styleId="xl216">
    <w:name w:val="xl216"/>
    <w:basedOn w:val="a"/>
    <w:rsid w:val="00F30DE8"/>
    <w:pPr>
      <w:widowControl/>
      <w:spacing w:before="100" w:beforeAutospacing="1" w:after="100" w:afterAutospacing="1"/>
      <w:jc w:val="left"/>
    </w:pPr>
    <w:rPr>
      <w:rFonts w:ascii="宋体" w:cs="宋体"/>
      <w:b/>
      <w:bCs/>
      <w:kern w:val="0"/>
      <w:sz w:val="28"/>
      <w:szCs w:val="28"/>
    </w:rPr>
  </w:style>
  <w:style w:type="paragraph" w:customStyle="1" w:styleId="xl31">
    <w:name w:val="xl31"/>
    <w:basedOn w:val="a"/>
    <w:rsid w:val="00F30DE8"/>
    <w:pPr>
      <w:widowControl/>
      <w:spacing w:before="100" w:beforeAutospacing="1" w:after="100" w:afterAutospacing="1"/>
    </w:pPr>
    <w:rPr>
      <w:rFonts w:ascii="宋体" w:hAnsi="宋体" w:cs="宋体"/>
      <w:b/>
      <w:bCs/>
      <w:kern w:val="0"/>
      <w:szCs w:val="21"/>
    </w:rPr>
  </w:style>
  <w:style w:type="paragraph" w:customStyle="1" w:styleId="afff0">
    <w:name w:val="(a)"/>
    <w:rsid w:val="00F30DE8"/>
    <w:pPr>
      <w:widowControl w:val="0"/>
      <w:tabs>
        <w:tab w:val="left" w:pos="240"/>
        <w:tab w:val="left" w:pos="600"/>
        <w:tab w:val="left" w:pos="840"/>
      </w:tabs>
      <w:jc w:val="center"/>
    </w:pPr>
    <w:rPr>
      <w:rFonts w:ascii="宋体" w:eastAsia="宋体" w:hAnsi="Times New Roman" w:cs="Times New Roman"/>
      <w:szCs w:val="20"/>
    </w:rPr>
  </w:style>
  <w:style w:type="paragraph" w:customStyle="1" w:styleId="afff1">
    <w:name w:val="居中文字"/>
    <w:basedOn w:val="a"/>
    <w:rsid w:val="00F30DE8"/>
    <w:pPr>
      <w:adjustRightInd w:val="0"/>
      <w:spacing w:before="120" w:after="60"/>
      <w:jc w:val="center"/>
    </w:pPr>
    <w:rPr>
      <w:kern w:val="0"/>
      <w:sz w:val="32"/>
      <w:szCs w:val="32"/>
    </w:rPr>
  </w:style>
  <w:style w:type="paragraph" w:styleId="af7">
    <w:name w:val="List Paragraph"/>
    <w:link w:val="Chare"/>
    <w:uiPriority w:val="34"/>
    <w:qFormat/>
    <w:rsid w:val="00F30DE8"/>
    <w:pPr>
      <w:widowControl w:val="0"/>
      <w:ind w:firstLineChars="200" w:firstLine="200"/>
      <w:jc w:val="both"/>
    </w:pPr>
  </w:style>
  <w:style w:type="paragraph" w:customStyle="1" w:styleId="2TimesNewRoman5020">
    <w:name w:val="样式 标题 2 + Times New Roman 四号 非加粗 段前: 5 磅 段后: 0 磅 行距: 固定值 20..."/>
    <w:basedOn w:val="2"/>
    <w:link w:val="2TimesNewRoman5020Char"/>
    <w:rsid w:val="00F30DE8"/>
    <w:rPr>
      <w:kern w:val="2"/>
    </w:rPr>
  </w:style>
  <w:style w:type="paragraph" w:customStyle="1" w:styleId="xl212">
    <w:name w:val="xl212"/>
    <w:basedOn w:val="a"/>
    <w:rsid w:val="00F30DE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ParaCharCharCharChar">
    <w:name w:val="默认段落字体 Para Char Char Char Char"/>
    <w:basedOn w:val="1"/>
    <w:rsid w:val="00F30DE8"/>
    <w:pPr>
      <w:keepLines w:val="0"/>
      <w:widowControl/>
      <w:tabs>
        <w:tab w:val="clear" w:pos="600"/>
      </w:tabs>
      <w:spacing w:before="0" w:after="0" w:line="240" w:lineRule="auto"/>
      <w:jc w:val="center"/>
    </w:pPr>
    <w:rPr>
      <w:rFonts w:ascii="黑体" w:eastAsia="黑体"/>
      <w:bCs w:val="0"/>
      <w:kern w:val="0"/>
    </w:rPr>
  </w:style>
  <w:style w:type="paragraph" w:customStyle="1" w:styleId="xl222">
    <w:name w:val="xl222"/>
    <w:basedOn w:val="a"/>
    <w:rsid w:val="00F30DE8"/>
    <w:pPr>
      <w:widowControl/>
      <w:spacing w:before="100" w:beforeAutospacing="1" w:after="100" w:afterAutospacing="1"/>
      <w:jc w:val="left"/>
    </w:pPr>
    <w:rPr>
      <w:rFonts w:ascii="宋体" w:cs="宋体"/>
      <w:kern w:val="0"/>
      <w:sz w:val="18"/>
      <w:szCs w:val="18"/>
    </w:rPr>
  </w:style>
  <w:style w:type="paragraph" w:customStyle="1" w:styleId="120">
    <w:name w:val="全缩12宋"/>
    <w:basedOn w:val="a"/>
    <w:rsid w:val="00F30DE8"/>
    <w:pPr>
      <w:widowControl/>
      <w:spacing w:line="360" w:lineRule="exact"/>
      <w:ind w:left="709"/>
      <w:jc w:val="left"/>
    </w:pPr>
    <w:rPr>
      <w:kern w:val="0"/>
      <w:sz w:val="24"/>
      <w:szCs w:val="20"/>
    </w:rPr>
  </w:style>
  <w:style w:type="paragraph" w:customStyle="1" w:styleId="xl25">
    <w:name w:val="xl25"/>
    <w:basedOn w:val="a"/>
    <w:rsid w:val="00F30DE8"/>
    <w:pPr>
      <w:widowControl/>
      <w:spacing w:before="100" w:beforeAutospacing="1" w:after="100" w:afterAutospacing="1"/>
      <w:jc w:val="center"/>
    </w:pPr>
    <w:rPr>
      <w:rFonts w:ascii="宋体" w:hAnsi="宋体" w:cs="宋体"/>
      <w:kern w:val="0"/>
      <w:szCs w:val="21"/>
    </w:rPr>
  </w:style>
  <w:style w:type="paragraph" w:customStyle="1" w:styleId="afff">
    <w:name w:val="二级条标题"/>
    <w:basedOn w:val="afff2"/>
    <w:next w:val="affa"/>
    <w:rsid w:val="00F30DE8"/>
    <w:pPr>
      <w:outlineLvl w:val="3"/>
    </w:pPr>
  </w:style>
  <w:style w:type="paragraph" w:customStyle="1" w:styleId="afff2">
    <w:name w:val="一级条标题"/>
    <w:next w:val="affa"/>
    <w:rsid w:val="00F30DE8"/>
    <w:pPr>
      <w:tabs>
        <w:tab w:val="left" w:pos="0"/>
      </w:tabs>
      <w:ind w:left="851"/>
      <w:outlineLvl w:val="2"/>
    </w:pPr>
    <w:rPr>
      <w:rFonts w:ascii="Times New Roman" w:eastAsia="黑体" w:hAnsi="Times New Roman" w:cs="Times New Roman"/>
      <w:kern w:val="0"/>
      <w:szCs w:val="20"/>
    </w:rPr>
  </w:style>
  <w:style w:type="paragraph" w:customStyle="1" w:styleId="xl22">
    <w:name w:val="xl22"/>
    <w:basedOn w:val="a"/>
    <w:rsid w:val="00F30DE8"/>
    <w:pPr>
      <w:widowControl/>
      <w:spacing w:before="100" w:beforeAutospacing="1" w:after="100" w:afterAutospacing="1"/>
      <w:jc w:val="center"/>
    </w:pPr>
    <w:rPr>
      <w:rFonts w:ascii="宋体" w:hAnsi="宋体"/>
      <w:kern w:val="0"/>
      <w:sz w:val="24"/>
      <w:szCs w:val="24"/>
    </w:rPr>
  </w:style>
  <w:style w:type="paragraph" w:customStyle="1" w:styleId="16">
    <w:name w:val="箫晗1"/>
    <w:basedOn w:val="af4"/>
    <w:rsid w:val="00F30DE8"/>
    <w:pPr>
      <w:spacing w:after="0"/>
      <w:ind w:firstLineChars="200" w:firstLine="200"/>
    </w:pPr>
    <w:rPr>
      <w:szCs w:val="20"/>
    </w:rPr>
  </w:style>
  <w:style w:type="paragraph" w:customStyle="1" w:styleId="xl70">
    <w:name w:val="xl70"/>
    <w:basedOn w:val="a"/>
    <w:rsid w:val="00F30DE8"/>
    <w:pPr>
      <w:widowControl/>
      <w:spacing w:before="100" w:beforeAutospacing="1" w:after="100" w:afterAutospacing="1"/>
      <w:jc w:val="center"/>
    </w:pPr>
    <w:rPr>
      <w:rFonts w:ascii="宋体" w:hAnsi="宋体" w:cs="宋体"/>
      <w:kern w:val="0"/>
      <w:sz w:val="24"/>
      <w:szCs w:val="24"/>
    </w:rPr>
  </w:style>
  <w:style w:type="paragraph" w:customStyle="1" w:styleId="xl69">
    <w:name w:val="xl69"/>
    <w:basedOn w:val="a"/>
    <w:rsid w:val="00F30DE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208">
    <w:name w:val="xl208"/>
    <w:basedOn w:val="a"/>
    <w:rsid w:val="00F30DE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CharCharCharCharCharCharCharChar">
    <w:name w:val="Char Char Char Char Char Char Char Char"/>
    <w:basedOn w:val="a"/>
    <w:rsid w:val="00F30DE8"/>
    <w:rPr>
      <w:szCs w:val="24"/>
    </w:rPr>
  </w:style>
  <w:style w:type="paragraph" w:customStyle="1" w:styleId="xl44">
    <w:name w:val="xl44"/>
    <w:basedOn w:val="a"/>
    <w:rsid w:val="00F30DE8"/>
    <w:pPr>
      <w:widowControl/>
      <w:spacing w:before="100" w:beforeAutospacing="1" w:after="100" w:afterAutospacing="1"/>
      <w:jc w:val="center"/>
    </w:pPr>
    <w:rPr>
      <w:rFonts w:ascii="宋体" w:hAnsi="宋体" w:cs="宋体"/>
      <w:color w:val="FF0000"/>
      <w:kern w:val="0"/>
      <w:szCs w:val="21"/>
    </w:rPr>
  </w:style>
  <w:style w:type="paragraph" w:customStyle="1" w:styleId="CharCharCharCharCharCharCharCharChar">
    <w:name w:val="Char Char Char Char Char Char Char Char Char"/>
    <w:basedOn w:val="a"/>
    <w:rsid w:val="00F30DE8"/>
    <w:pPr>
      <w:spacing w:line="360" w:lineRule="auto"/>
      <w:ind w:firstLineChars="200" w:firstLine="200"/>
    </w:pPr>
    <w:rPr>
      <w:rFonts w:ascii="宋体" w:hAnsi="宋体" w:cs="宋体"/>
      <w:sz w:val="24"/>
      <w:szCs w:val="24"/>
    </w:rPr>
  </w:style>
  <w:style w:type="paragraph" w:customStyle="1" w:styleId="17">
    <w:name w:val="日期1"/>
    <w:basedOn w:val="a"/>
    <w:next w:val="a"/>
    <w:rsid w:val="00F30DE8"/>
    <w:pPr>
      <w:autoSpaceDE w:val="0"/>
      <w:autoSpaceDN w:val="0"/>
      <w:adjustRightInd w:val="0"/>
      <w:spacing w:before="100" w:after="100"/>
    </w:pPr>
    <w:rPr>
      <w:rFonts w:ascii="宋体"/>
      <w:kern w:val="0"/>
      <w:szCs w:val="20"/>
    </w:rPr>
  </w:style>
  <w:style w:type="paragraph" w:customStyle="1" w:styleId="xl71">
    <w:name w:val="xl71"/>
    <w:basedOn w:val="a"/>
    <w:rsid w:val="00F30DE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item111">
    <w:name w:val="item1.1.1"/>
    <w:basedOn w:val="a"/>
    <w:rsid w:val="00F30DE8"/>
    <w:pPr>
      <w:spacing w:line="360" w:lineRule="auto"/>
    </w:pPr>
    <w:rPr>
      <w:sz w:val="24"/>
      <w:szCs w:val="20"/>
    </w:rPr>
  </w:style>
  <w:style w:type="paragraph" w:customStyle="1" w:styleId="29">
    <w:name w:val="日期2"/>
    <w:basedOn w:val="a"/>
    <w:next w:val="a"/>
    <w:rsid w:val="00F30DE8"/>
    <w:pPr>
      <w:autoSpaceDE w:val="0"/>
      <w:autoSpaceDN w:val="0"/>
      <w:adjustRightInd w:val="0"/>
      <w:spacing w:before="100" w:after="100"/>
    </w:pPr>
    <w:rPr>
      <w:rFonts w:ascii="宋体"/>
      <w:kern w:val="0"/>
      <w:szCs w:val="20"/>
    </w:rPr>
  </w:style>
  <w:style w:type="paragraph" w:customStyle="1" w:styleId="xl36">
    <w:name w:val="xl36"/>
    <w:basedOn w:val="a"/>
    <w:rsid w:val="00F30DE8"/>
    <w:pPr>
      <w:widowControl/>
      <w:spacing w:before="100" w:beforeAutospacing="1" w:after="100" w:afterAutospacing="1"/>
      <w:jc w:val="right"/>
    </w:pPr>
    <w:rPr>
      <w:rFonts w:ascii="宋体" w:hAnsi="宋体" w:cs="宋体"/>
      <w:kern w:val="0"/>
      <w:sz w:val="24"/>
      <w:szCs w:val="24"/>
    </w:rPr>
  </w:style>
  <w:style w:type="paragraph" w:customStyle="1" w:styleId="af3">
    <w:name w:val="正式文本"/>
    <w:basedOn w:val="a"/>
    <w:link w:val="Chara"/>
    <w:rsid w:val="00F30DE8"/>
    <w:pPr>
      <w:spacing w:line="500" w:lineRule="exact"/>
      <w:ind w:firstLineChars="200" w:firstLine="480"/>
    </w:pPr>
    <w:rPr>
      <w:rFonts w:ascii="Arial Narrow" w:eastAsiaTheme="minorEastAsia" w:hAnsi="Arial Narrow" w:cstheme="minorBidi"/>
      <w:sz w:val="24"/>
      <w:szCs w:val="24"/>
    </w:rPr>
  </w:style>
  <w:style w:type="paragraph" w:customStyle="1" w:styleId="H5">
    <w:name w:val="H5"/>
    <w:basedOn w:val="a"/>
    <w:next w:val="a"/>
    <w:rsid w:val="00F30DE8"/>
    <w:pPr>
      <w:keepNext/>
      <w:autoSpaceDE w:val="0"/>
      <w:autoSpaceDN w:val="0"/>
      <w:adjustRightInd w:val="0"/>
      <w:spacing w:before="100" w:after="100"/>
      <w:jc w:val="left"/>
      <w:outlineLvl w:val="5"/>
    </w:pPr>
    <w:rPr>
      <w:b/>
      <w:kern w:val="0"/>
      <w:sz w:val="20"/>
      <w:szCs w:val="20"/>
    </w:rPr>
  </w:style>
  <w:style w:type="paragraph" w:customStyle="1" w:styleId="ttt">
    <w:name w:val="ttt"/>
    <w:basedOn w:val="a"/>
    <w:rsid w:val="00F30DE8"/>
    <w:pPr>
      <w:autoSpaceDE w:val="0"/>
      <w:autoSpaceDN w:val="0"/>
      <w:adjustRightInd w:val="0"/>
      <w:ind w:left="1202" w:hanging="1202"/>
      <w:jc w:val="left"/>
    </w:pPr>
    <w:rPr>
      <w:rFonts w:ascii="宋体"/>
      <w:kern w:val="0"/>
      <w:sz w:val="24"/>
      <w:szCs w:val="20"/>
    </w:rPr>
  </w:style>
  <w:style w:type="paragraph" w:customStyle="1" w:styleId="18">
    <w:name w:val="纯文本1"/>
    <w:basedOn w:val="a"/>
    <w:rsid w:val="00F30DE8"/>
    <w:pPr>
      <w:autoSpaceDE w:val="0"/>
      <w:autoSpaceDN w:val="0"/>
      <w:adjustRightInd w:val="0"/>
      <w:snapToGrid w:val="0"/>
      <w:spacing w:line="300" w:lineRule="auto"/>
      <w:ind w:leftChars="-142" w:left="-142" w:hangingChars="118" w:hanging="283"/>
    </w:pPr>
    <w:rPr>
      <w:rFonts w:ascii="宋体"/>
      <w:sz w:val="24"/>
      <w:szCs w:val="20"/>
    </w:rPr>
  </w:style>
  <w:style w:type="paragraph" w:customStyle="1" w:styleId="CJH0">
    <w:name w:val="CJH表格"/>
    <w:basedOn w:val="a"/>
    <w:next w:val="CJH"/>
    <w:rsid w:val="00F30DE8"/>
    <w:pPr>
      <w:spacing w:beforeLines="10"/>
      <w:jc w:val="center"/>
    </w:pPr>
    <w:rPr>
      <w:rFonts w:ascii="宋体"/>
      <w:sz w:val="24"/>
      <w:szCs w:val="24"/>
    </w:rPr>
  </w:style>
  <w:style w:type="paragraph" w:customStyle="1" w:styleId="ParaChar">
    <w:name w:val="默认段落字体 Para Char"/>
    <w:basedOn w:val="a"/>
    <w:rsid w:val="00F30DE8"/>
    <w:pPr>
      <w:widowControl/>
      <w:jc w:val="left"/>
    </w:pPr>
    <w:rPr>
      <w:rFonts w:ascii="宋体" w:cs="宋体"/>
      <w:kern w:val="0"/>
      <w:sz w:val="24"/>
      <w:szCs w:val="20"/>
    </w:rPr>
  </w:style>
  <w:style w:type="paragraph" w:customStyle="1" w:styleId="t">
    <w:name w:val="正文 t"/>
    <w:basedOn w:val="a"/>
    <w:rsid w:val="00F30DE8"/>
    <w:pPr>
      <w:spacing w:before="120" w:after="120" w:line="240" w:lineRule="atLeast"/>
    </w:pPr>
    <w:rPr>
      <w:rFonts w:ascii="Arial" w:hAnsi="Arial"/>
      <w:sz w:val="24"/>
      <w:szCs w:val="20"/>
    </w:rPr>
  </w:style>
  <w:style w:type="paragraph" w:customStyle="1" w:styleId="xl27">
    <w:name w:val="xl27"/>
    <w:basedOn w:val="a"/>
    <w:rsid w:val="00F30DE8"/>
    <w:pPr>
      <w:widowControl/>
      <w:spacing w:before="100" w:beforeAutospacing="1" w:after="100" w:afterAutospacing="1"/>
      <w:jc w:val="center"/>
    </w:pPr>
    <w:rPr>
      <w:rFonts w:ascii="宋体" w:hAnsi="宋体" w:cs="宋体"/>
      <w:b/>
      <w:bCs/>
      <w:kern w:val="0"/>
      <w:szCs w:val="21"/>
    </w:rPr>
  </w:style>
  <w:style w:type="paragraph" w:customStyle="1" w:styleId="af8">
    <w:name w:val="表格"/>
    <w:basedOn w:val="a"/>
    <w:link w:val="Charf"/>
    <w:rsid w:val="00F30DE8"/>
    <w:pPr>
      <w:jc w:val="center"/>
    </w:pPr>
    <w:rPr>
      <w:rFonts w:ascii="华文细黑" w:eastAsia="华文细黑" w:hAnsi="华文细黑" w:cstheme="minorBidi"/>
    </w:rPr>
  </w:style>
  <w:style w:type="paragraph" w:customStyle="1" w:styleId="afff3">
    <w:name w:val="不缩进"/>
    <w:basedOn w:val="a"/>
    <w:rsid w:val="00F30DE8"/>
    <w:pPr>
      <w:adjustRightInd w:val="0"/>
      <w:snapToGrid w:val="0"/>
      <w:spacing w:line="280" w:lineRule="atLeast"/>
      <w:jc w:val="center"/>
    </w:pPr>
    <w:rPr>
      <w:rFonts w:ascii="宋体" w:hAnsi="宋体"/>
      <w:szCs w:val="24"/>
    </w:rPr>
  </w:style>
  <w:style w:type="paragraph" w:customStyle="1" w:styleId="310">
    <w:name w:val="正文文本缩进 31"/>
    <w:basedOn w:val="a"/>
    <w:rsid w:val="00F30DE8"/>
    <w:pPr>
      <w:adjustRightInd w:val="0"/>
      <w:ind w:left="732" w:firstLine="527"/>
      <w:textAlignment w:val="baseline"/>
    </w:pPr>
    <w:rPr>
      <w:rFonts w:ascii="宋体"/>
      <w:color w:val="000080"/>
      <w:kern w:val="0"/>
      <w:szCs w:val="20"/>
    </w:rPr>
  </w:style>
  <w:style w:type="paragraph" w:customStyle="1" w:styleId="xl40">
    <w:name w:val="xl40"/>
    <w:basedOn w:val="a"/>
    <w:rsid w:val="00F30DE8"/>
    <w:pPr>
      <w:widowControl/>
      <w:spacing w:before="100" w:beforeAutospacing="1" w:after="100" w:afterAutospacing="1"/>
    </w:pPr>
    <w:rPr>
      <w:rFonts w:ascii="宋体" w:hAnsi="宋体" w:cs="宋体"/>
      <w:kern w:val="0"/>
      <w:sz w:val="20"/>
      <w:szCs w:val="20"/>
    </w:rPr>
  </w:style>
  <w:style w:type="paragraph" w:customStyle="1" w:styleId="xl47">
    <w:name w:val="xl47"/>
    <w:basedOn w:val="a"/>
    <w:rsid w:val="00F30DE8"/>
    <w:pPr>
      <w:widowControl/>
      <w:spacing w:before="100" w:beforeAutospacing="1" w:after="100" w:afterAutospacing="1"/>
      <w:jc w:val="center"/>
    </w:pPr>
    <w:rPr>
      <w:rFonts w:ascii="宋体" w:hAnsi="宋体" w:cs="宋体"/>
      <w:kern w:val="0"/>
      <w:szCs w:val="21"/>
    </w:rPr>
  </w:style>
  <w:style w:type="paragraph" w:customStyle="1" w:styleId="afff4">
    <w:name w:val="前言、引言标题"/>
    <w:next w:val="a"/>
    <w:rsid w:val="00F30DE8"/>
    <w:pPr>
      <w:shd w:val="clear" w:color="auto" w:fill="FFFFFF"/>
      <w:tabs>
        <w:tab w:val="left" w:pos="0"/>
      </w:tabs>
      <w:spacing w:before="640" w:after="560"/>
      <w:jc w:val="center"/>
      <w:outlineLvl w:val="0"/>
    </w:pPr>
    <w:rPr>
      <w:rFonts w:ascii="黑体" w:eastAsia="黑体" w:hAnsi="Times New Roman" w:cs="Times New Roman"/>
      <w:kern w:val="0"/>
      <w:sz w:val="32"/>
      <w:szCs w:val="20"/>
    </w:rPr>
  </w:style>
  <w:style w:type="paragraph" w:customStyle="1" w:styleId="xl211">
    <w:name w:val="xl211"/>
    <w:basedOn w:val="a"/>
    <w:rsid w:val="00F30DE8"/>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reader-word-layer">
    <w:name w:val="reader-word-layer"/>
    <w:basedOn w:val="a"/>
    <w:rsid w:val="00F30DE8"/>
    <w:pPr>
      <w:widowControl/>
      <w:spacing w:before="100" w:beforeAutospacing="1" w:after="100" w:afterAutospacing="1"/>
      <w:jc w:val="left"/>
    </w:pPr>
    <w:rPr>
      <w:rFonts w:ascii="宋体" w:hAnsi="宋体" w:cs="宋体"/>
      <w:kern w:val="0"/>
      <w:sz w:val="24"/>
      <w:szCs w:val="24"/>
    </w:rPr>
  </w:style>
  <w:style w:type="paragraph" w:customStyle="1" w:styleId="afff5">
    <w:name w:val="中文报告书样式"/>
    <w:basedOn w:val="a"/>
    <w:rsid w:val="00F30DE8"/>
    <w:pPr>
      <w:adjustRightInd w:val="0"/>
      <w:spacing w:line="480" w:lineRule="atLeast"/>
      <w:ind w:firstLine="482"/>
    </w:pPr>
    <w:rPr>
      <w:kern w:val="24"/>
      <w:sz w:val="24"/>
      <w:szCs w:val="20"/>
    </w:rPr>
  </w:style>
  <w:style w:type="paragraph" w:customStyle="1" w:styleId="378020">
    <w:name w:val="样式 标题 3 + (中文) 黑体 小四 非加粗 段前: 7.8 磅 段后: 0 磅 行距: 固定值 20 磅"/>
    <w:basedOn w:val="3"/>
    <w:rsid w:val="00F30DE8"/>
  </w:style>
  <w:style w:type="paragraph" w:customStyle="1" w:styleId="Afff6">
    <w:name w:val="A"/>
    <w:basedOn w:val="a"/>
    <w:rsid w:val="00F30DE8"/>
    <w:pPr>
      <w:adjustRightInd w:val="0"/>
      <w:spacing w:line="480" w:lineRule="atLeast"/>
      <w:jc w:val="center"/>
    </w:pPr>
    <w:rPr>
      <w:rFonts w:ascii="宋体"/>
      <w:kern w:val="0"/>
      <w:sz w:val="32"/>
      <w:szCs w:val="20"/>
    </w:rPr>
  </w:style>
  <w:style w:type="paragraph" w:customStyle="1" w:styleId="xl234">
    <w:name w:val="xl234"/>
    <w:basedOn w:val="a"/>
    <w:rsid w:val="00F30DE8"/>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CharCharCharCharCharChar1">
    <w:name w:val="Char Char Char Char Char Char1"/>
    <w:basedOn w:val="a"/>
    <w:rsid w:val="00F30DE8"/>
    <w:rPr>
      <w:szCs w:val="24"/>
    </w:rPr>
  </w:style>
  <w:style w:type="paragraph" w:styleId="afff7">
    <w:name w:val="Revision"/>
    <w:semiHidden/>
    <w:rsid w:val="00F30DE8"/>
    <w:rPr>
      <w:rFonts w:ascii="Times New Roman" w:eastAsia="宋体" w:hAnsi="Times New Roman" w:cs="Times New Roman"/>
      <w:szCs w:val="24"/>
    </w:rPr>
  </w:style>
  <w:style w:type="paragraph" w:customStyle="1" w:styleId="2a">
    <w:name w:val="2"/>
    <w:rsid w:val="00F30DE8"/>
    <w:pPr>
      <w:widowControl w:val="0"/>
      <w:jc w:val="both"/>
    </w:pPr>
    <w:rPr>
      <w:rFonts w:ascii="Times New Roman" w:eastAsia="宋体" w:hAnsi="Times New Roman" w:cs="Times New Roman"/>
    </w:rPr>
  </w:style>
  <w:style w:type="paragraph" w:customStyle="1" w:styleId="220">
    <w:name w:val="正文文本 22"/>
    <w:basedOn w:val="a"/>
    <w:rsid w:val="00F30DE8"/>
    <w:pPr>
      <w:adjustRightInd w:val="0"/>
      <w:ind w:left="491" w:hanging="71"/>
      <w:textAlignment w:val="baseline"/>
    </w:pPr>
    <w:rPr>
      <w:rFonts w:ascii="宋体"/>
      <w:color w:val="000080"/>
      <w:kern w:val="0"/>
      <w:szCs w:val="20"/>
    </w:rPr>
  </w:style>
  <w:style w:type="paragraph" w:customStyle="1" w:styleId="Char1e">
    <w:name w:val="Char1"/>
    <w:basedOn w:val="a"/>
    <w:rsid w:val="00F30DE8"/>
    <w:rPr>
      <w:szCs w:val="24"/>
    </w:rPr>
  </w:style>
  <w:style w:type="paragraph" w:customStyle="1" w:styleId="62">
    <w:name w:val="样式6"/>
    <w:basedOn w:val="34"/>
    <w:rsid w:val="00F30DE8"/>
    <w:pPr>
      <w:ind w:leftChars="-1" w:left="479" w:hangingChars="229" w:hanging="481"/>
    </w:pPr>
  </w:style>
  <w:style w:type="paragraph" w:customStyle="1" w:styleId="xl46">
    <w:name w:val="xl46"/>
    <w:basedOn w:val="a"/>
    <w:rsid w:val="00F30DE8"/>
    <w:pPr>
      <w:widowControl/>
      <w:spacing w:before="100" w:beforeAutospacing="1" w:after="100" w:afterAutospacing="1"/>
      <w:jc w:val="center"/>
    </w:pPr>
    <w:rPr>
      <w:rFonts w:ascii="宋体" w:hAnsi="宋体" w:cs="宋体"/>
      <w:kern w:val="0"/>
      <w:szCs w:val="21"/>
    </w:rPr>
  </w:style>
  <w:style w:type="paragraph" w:customStyle="1" w:styleId="2b">
    <w:name w:val="样式2"/>
    <w:basedOn w:val="a"/>
    <w:rsid w:val="00F30DE8"/>
    <w:pPr>
      <w:adjustRightInd w:val="0"/>
      <w:spacing w:line="410" w:lineRule="atLeast"/>
      <w:jc w:val="left"/>
    </w:pPr>
    <w:rPr>
      <w:kern w:val="0"/>
      <w:sz w:val="24"/>
      <w:szCs w:val="20"/>
    </w:rPr>
  </w:style>
  <w:style w:type="paragraph" w:customStyle="1" w:styleId="34">
    <w:name w:val="样式3"/>
    <w:basedOn w:val="a"/>
    <w:rsid w:val="00F30DE8"/>
    <w:pPr>
      <w:adjustRightInd w:val="0"/>
      <w:spacing w:beforeLines="50" w:line="360" w:lineRule="auto"/>
      <w:ind w:left="630" w:hangingChars="300" w:hanging="630"/>
    </w:pPr>
    <w:rPr>
      <w:rFonts w:ascii="宋体" w:hAnsi="宋体"/>
      <w:kern w:val="0"/>
      <w:szCs w:val="20"/>
    </w:rPr>
  </w:style>
  <w:style w:type="paragraph" w:customStyle="1" w:styleId="35">
    <w:name w:val="日期3"/>
    <w:basedOn w:val="a"/>
    <w:next w:val="a"/>
    <w:rsid w:val="00F30DE8"/>
    <w:pPr>
      <w:adjustRightInd w:val="0"/>
      <w:spacing w:line="360" w:lineRule="atLeast"/>
      <w:textAlignment w:val="baseline"/>
    </w:pPr>
    <w:rPr>
      <w:rFonts w:ascii="宋体" w:eastAsia="Wingdings"/>
      <w:kern w:val="0"/>
      <w:sz w:val="24"/>
      <w:szCs w:val="20"/>
    </w:rPr>
  </w:style>
  <w:style w:type="paragraph" w:customStyle="1" w:styleId="xl218">
    <w:name w:val="xl218"/>
    <w:basedOn w:val="a"/>
    <w:rsid w:val="00F30DE8"/>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CharCharCharCharCharChar1Char">
    <w:name w:val="Char Char Char Char Char Char1 Char"/>
    <w:basedOn w:val="a"/>
    <w:rsid w:val="00F30DE8"/>
    <w:rPr>
      <w:kern w:val="0"/>
      <w:sz w:val="24"/>
      <w:szCs w:val="24"/>
    </w:rPr>
  </w:style>
  <w:style w:type="paragraph" w:customStyle="1" w:styleId="mjd">
    <w:name w:val="mjd"/>
    <w:basedOn w:val="a"/>
    <w:rsid w:val="00F30DE8"/>
    <w:pPr>
      <w:tabs>
        <w:tab w:val="left" w:pos="1080"/>
        <w:tab w:val="left" w:pos="6960"/>
      </w:tabs>
      <w:autoSpaceDE w:val="0"/>
      <w:autoSpaceDN w:val="0"/>
      <w:adjustRightInd w:val="0"/>
      <w:spacing w:line="312" w:lineRule="atLeast"/>
      <w:ind w:left="1080" w:hanging="1080"/>
      <w:jc w:val="left"/>
    </w:pPr>
    <w:rPr>
      <w:rFonts w:ascii="宋体"/>
      <w:kern w:val="0"/>
      <w:szCs w:val="20"/>
    </w:rPr>
  </w:style>
  <w:style w:type="paragraph" w:customStyle="1" w:styleId="311">
    <w:name w:val="正文文本 31"/>
    <w:basedOn w:val="a"/>
    <w:rsid w:val="00F30DE8"/>
    <w:pPr>
      <w:adjustRightInd w:val="0"/>
      <w:spacing w:line="360" w:lineRule="auto"/>
      <w:jc w:val="center"/>
    </w:pPr>
    <w:rPr>
      <w:rFonts w:ascii="宋体"/>
      <w:b/>
      <w:color w:val="FF0000"/>
      <w:kern w:val="0"/>
      <w:sz w:val="24"/>
      <w:szCs w:val="20"/>
      <w:u w:val="single"/>
    </w:rPr>
  </w:style>
  <w:style w:type="paragraph" w:customStyle="1" w:styleId="Char40">
    <w:name w:val="Char4"/>
    <w:basedOn w:val="a"/>
    <w:rsid w:val="00F30DE8"/>
    <w:rPr>
      <w:szCs w:val="24"/>
    </w:rPr>
  </w:style>
  <w:style w:type="paragraph" w:customStyle="1" w:styleId="xl238">
    <w:name w:val="xl238"/>
    <w:basedOn w:val="a"/>
    <w:rsid w:val="00F30DE8"/>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
    <w:rsid w:val="00F30DE8"/>
    <w:rPr>
      <w:szCs w:val="24"/>
    </w:rPr>
  </w:style>
  <w:style w:type="paragraph" w:customStyle="1" w:styleId="93">
    <w:name w:val="9月3日新正文"/>
    <w:basedOn w:val="a"/>
    <w:rsid w:val="00F30DE8"/>
    <w:pPr>
      <w:autoSpaceDE w:val="0"/>
      <w:autoSpaceDN w:val="0"/>
      <w:adjustRightInd w:val="0"/>
      <w:snapToGrid w:val="0"/>
      <w:spacing w:line="440" w:lineRule="atLeast"/>
      <w:ind w:firstLineChars="200" w:firstLine="200"/>
      <w:jc w:val="left"/>
    </w:pPr>
    <w:rPr>
      <w:szCs w:val="24"/>
    </w:rPr>
  </w:style>
  <w:style w:type="paragraph" w:customStyle="1" w:styleId="36">
    <w:name w:val="3"/>
    <w:rsid w:val="00F30DE8"/>
    <w:pPr>
      <w:widowControl w:val="0"/>
      <w:jc w:val="both"/>
    </w:pPr>
    <w:rPr>
      <w:rFonts w:ascii="Times New Roman" w:eastAsia="宋体" w:hAnsi="Times New Roman" w:cs="Times New Roman"/>
    </w:rPr>
  </w:style>
  <w:style w:type="paragraph" w:customStyle="1" w:styleId="Char26">
    <w:name w:val="Char2"/>
    <w:basedOn w:val="a"/>
    <w:rsid w:val="00F30DE8"/>
    <w:rPr>
      <w:szCs w:val="20"/>
    </w:rPr>
  </w:style>
  <w:style w:type="paragraph" w:customStyle="1" w:styleId="afff8">
    <w:name w:val="表格文字"/>
    <w:basedOn w:val="a"/>
    <w:rsid w:val="00F30DE8"/>
    <w:pPr>
      <w:adjustRightInd w:val="0"/>
      <w:spacing w:line="420" w:lineRule="atLeast"/>
      <w:jc w:val="left"/>
    </w:pPr>
    <w:rPr>
      <w:kern w:val="0"/>
      <w:szCs w:val="20"/>
    </w:rPr>
  </w:style>
  <w:style w:type="paragraph" w:customStyle="1" w:styleId="CharChar2CharChar">
    <w:name w:val="Char Char2 Char Char"/>
    <w:basedOn w:val="a"/>
    <w:rsid w:val="00F30DE8"/>
    <w:rPr>
      <w:sz w:val="24"/>
      <w:szCs w:val="24"/>
    </w:rPr>
  </w:style>
  <w:style w:type="paragraph" w:customStyle="1" w:styleId="xl215">
    <w:name w:val="xl215"/>
    <w:basedOn w:val="a"/>
    <w:rsid w:val="00F30DE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ParaCharCharCharCharCharCharChar">
    <w:name w:val="默认段落字体 Para Char Char Char Char Char Char Char"/>
    <w:basedOn w:val="a"/>
    <w:rsid w:val="00F30DE8"/>
    <w:pPr>
      <w:spacing w:line="360" w:lineRule="auto"/>
    </w:pPr>
    <w:rPr>
      <w:sz w:val="24"/>
      <w:szCs w:val="24"/>
    </w:rPr>
  </w:style>
  <w:style w:type="paragraph" w:customStyle="1" w:styleId="CharCharChar1CharCharCharChar">
    <w:name w:val="Char Char Char1 Char Char Char Char"/>
    <w:basedOn w:val="a"/>
    <w:rsid w:val="00F30DE8"/>
    <w:rPr>
      <w:szCs w:val="24"/>
    </w:rPr>
  </w:style>
  <w:style w:type="paragraph" w:customStyle="1" w:styleId="43">
    <w:name w:val="样式4"/>
    <w:basedOn w:val="a"/>
    <w:rsid w:val="00F30DE8"/>
    <w:pPr>
      <w:adjustRightInd w:val="0"/>
      <w:spacing w:before="180" w:line="360" w:lineRule="auto"/>
      <w:ind w:left="1021" w:hanging="737"/>
      <w:jc w:val="left"/>
    </w:pPr>
    <w:rPr>
      <w:rFonts w:ascii="宋体" w:hAnsi="Arial"/>
      <w:kern w:val="0"/>
      <w:szCs w:val="20"/>
    </w:rPr>
  </w:style>
  <w:style w:type="paragraph" w:customStyle="1" w:styleId="afff9">
    <w:name w:val="表格内"/>
    <w:rsid w:val="00F30DE8"/>
    <w:pPr>
      <w:keepNext/>
      <w:keepLines/>
      <w:widowControl w:val="0"/>
      <w:tabs>
        <w:tab w:val="left" w:pos="9356"/>
      </w:tabs>
      <w:adjustRightInd w:val="0"/>
      <w:spacing w:before="40" w:after="40" w:line="80" w:lineRule="atLeast"/>
    </w:pPr>
    <w:rPr>
      <w:rFonts w:ascii="Arial" w:eastAsia="宋体" w:hAnsi="Times New Roman" w:cs="Times New Roman"/>
      <w:kern w:val="0"/>
      <w:sz w:val="24"/>
      <w:szCs w:val="20"/>
    </w:rPr>
  </w:style>
  <w:style w:type="paragraph" w:customStyle="1" w:styleId="xl32">
    <w:name w:val="xl32"/>
    <w:basedOn w:val="a"/>
    <w:rsid w:val="00F30DE8"/>
    <w:pPr>
      <w:widowControl/>
      <w:spacing w:before="100" w:beforeAutospacing="1" w:after="100" w:afterAutospacing="1"/>
      <w:jc w:val="right"/>
    </w:pPr>
    <w:rPr>
      <w:rFonts w:ascii="宋体" w:hAnsi="宋体" w:cs="宋体"/>
      <w:kern w:val="0"/>
      <w:szCs w:val="21"/>
    </w:rPr>
  </w:style>
  <w:style w:type="paragraph" w:customStyle="1" w:styleId="xl221">
    <w:name w:val="xl221"/>
    <w:basedOn w:val="a"/>
    <w:rsid w:val="00F30DE8"/>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tttt">
    <w:name w:val="tttt"/>
    <w:basedOn w:val="ttt"/>
    <w:rsid w:val="00F30DE8"/>
    <w:pPr>
      <w:ind w:left="1080" w:hanging="480"/>
    </w:pPr>
  </w:style>
  <w:style w:type="paragraph" w:customStyle="1" w:styleId="1-">
    <w:name w:val="1-表内"/>
    <w:basedOn w:val="a"/>
    <w:rsid w:val="00F30DE8"/>
    <w:rPr>
      <w:rFonts w:ascii="宋体" w:hAnsi="宋体"/>
      <w:szCs w:val="21"/>
    </w:rPr>
  </w:style>
  <w:style w:type="paragraph" w:customStyle="1" w:styleId="52">
    <w:name w:val="标题5"/>
    <w:basedOn w:val="a"/>
    <w:rsid w:val="00F30DE8"/>
    <w:pPr>
      <w:widowControl/>
      <w:snapToGrid w:val="0"/>
      <w:spacing w:line="360" w:lineRule="auto"/>
      <w:jc w:val="right"/>
      <w:outlineLvl w:val="0"/>
    </w:pPr>
    <w:rPr>
      <w:rFonts w:ascii="宋体"/>
      <w:kern w:val="0"/>
      <w:szCs w:val="20"/>
    </w:rPr>
  </w:style>
  <w:style w:type="paragraph" w:customStyle="1" w:styleId="2c">
    <w:name w:val="样式 纯文本普通文字 + 首行缩进:  2 字符"/>
    <w:rsid w:val="00F30DE8"/>
    <w:pPr>
      <w:widowControl w:val="0"/>
      <w:spacing w:line="360" w:lineRule="auto"/>
      <w:ind w:firstLineChars="200" w:firstLine="200"/>
      <w:jc w:val="both"/>
    </w:pPr>
    <w:rPr>
      <w:rFonts w:ascii="Courier New" w:eastAsia="宋体" w:hAnsi="Courier New" w:cs="宋体"/>
      <w:sz w:val="24"/>
      <w:szCs w:val="20"/>
    </w:rPr>
  </w:style>
  <w:style w:type="paragraph" w:customStyle="1" w:styleId="Char41">
    <w:name w:val="Char41"/>
    <w:basedOn w:val="a"/>
    <w:rsid w:val="00F30DE8"/>
    <w:pPr>
      <w:spacing w:line="360" w:lineRule="auto"/>
      <w:ind w:firstLineChars="200" w:firstLine="200"/>
    </w:pPr>
    <w:rPr>
      <w:rFonts w:ascii="宋体" w:hAnsi="宋体" w:cs="宋体"/>
      <w:sz w:val="24"/>
      <w:szCs w:val="24"/>
    </w:rPr>
  </w:style>
  <w:style w:type="paragraph" w:customStyle="1" w:styleId="betreff">
    <w:name w:val="betreff"/>
    <w:basedOn w:val="a"/>
    <w:next w:val="a"/>
    <w:rsid w:val="00F30DE8"/>
    <w:pPr>
      <w:widowControl/>
      <w:spacing w:before="360" w:after="240" w:line="260" w:lineRule="atLeast"/>
      <w:jc w:val="left"/>
    </w:pPr>
    <w:rPr>
      <w:rFonts w:ascii="Arial" w:hAnsi="Arial"/>
      <w:b/>
      <w:kern w:val="0"/>
      <w:sz w:val="24"/>
      <w:szCs w:val="24"/>
      <w:lang w:val="en-AU"/>
    </w:rPr>
  </w:style>
  <w:style w:type="paragraph" w:customStyle="1" w:styleId="BodyText21">
    <w:name w:val="Body Text 21"/>
    <w:basedOn w:val="a"/>
    <w:rsid w:val="00F30DE8"/>
    <w:pPr>
      <w:widowControl/>
      <w:tabs>
        <w:tab w:val="left" w:pos="700"/>
      </w:tabs>
      <w:autoSpaceDE w:val="0"/>
      <w:autoSpaceDN w:val="0"/>
      <w:adjustRightInd w:val="0"/>
      <w:spacing w:line="360" w:lineRule="atLeast"/>
      <w:ind w:right="-30"/>
    </w:pPr>
    <w:rPr>
      <w:rFonts w:ascii="宋体"/>
      <w:kern w:val="0"/>
      <w:sz w:val="28"/>
      <w:szCs w:val="20"/>
    </w:rPr>
  </w:style>
  <w:style w:type="paragraph" w:customStyle="1" w:styleId="xl219">
    <w:name w:val="xl219"/>
    <w:basedOn w:val="a"/>
    <w:rsid w:val="00F30DE8"/>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b/>
      <w:bCs/>
      <w:kern w:val="0"/>
      <w:sz w:val="18"/>
      <w:szCs w:val="18"/>
    </w:rPr>
  </w:style>
  <w:style w:type="paragraph" w:customStyle="1" w:styleId="afffa">
    <w:name w:val="宁扬"/>
    <w:basedOn w:val="a"/>
    <w:rsid w:val="00F30DE8"/>
    <w:pPr>
      <w:spacing w:line="500" w:lineRule="exact"/>
      <w:ind w:firstLineChars="200" w:firstLine="200"/>
    </w:pPr>
    <w:rPr>
      <w:rFonts w:ascii="仿宋_GB2312" w:eastAsia="仿宋_GB2312"/>
      <w:sz w:val="28"/>
      <w:szCs w:val="24"/>
    </w:rPr>
  </w:style>
  <w:style w:type="paragraph" w:customStyle="1" w:styleId="afffb">
    <w:name w:val="表文"/>
    <w:basedOn w:val="a"/>
    <w:rsid w:val="00F30DE8"/>
    <w:pPr>
      <w:spacing w:line="300" w:lineRule="auto"/>
      <w:jc w:val="center"/>
    </w:pPr>
    <w:rPr>
      <w:kern w:val="0"/>
      <w:szCs w:val="20"/>
    </w:rPr>
  </w:style>
  <w:style w:type="paragraph" w:customStyle="1" w:styleId="CharCharCharCharCharChar2">
    <w:name w:val="Char Char Char Char Char Char2"/>
    <w:basedOn w:val="a"/>
    <w:rsid w:val="00F30DE8"/>
    <w:rPr>
      <w:szCs w:val="24"/>
    </w:rPr>
  </w:style>
  <w:style w:type="paragraph" w:customStyle="1" w:styleId="afffc">
    <w:name w:val="封面标题"/>
    <w:basedOn w:val="ab"/>
    <w:rsid w:val="00F30DE8"/>
    <w:pPr>
      <w:spacing w:line="240" w:lineRule="auto"/>
      <w:jc w:val="center"/>
    </w:pPr>
    <w:rPr>
      <w:rFonts w:eastAsia="黑体"/>
      <w:sz w:val="72"/>
    </w:rPr>
  </w:style>
  <w:style w:type="paragraph" w:customStyle="1" w:styleId="CharChar1">
    <w:name w:val="Char Char1"/>
    <w:basedOn w:val="a"/>
    <w:rsid w:val="00F30DE8"/>
    <w:pPr>
      <w:widowControl/>
      <w:jc w:val="left"/>
    </w:pPr>
    <w:rPr>
      <w:kern w:val="0"/>
      <w:sz w:val="20"/>
      <w:szCs w:val="21"/>
    </w:rPr>
  </w:style>
  <w:style w:type="paragraph" w:customStyle="1" w:styleId="afffd">
    <w:name w:val="正文表标题"/>
    <w:next w:val="affa"/>
    <w:rsid w:val="00F30DE8"/>
    <w:pPr>
      <w:tabs>
        <w:tab w:val="left" w:pos="0"/>
      </w:tabs>
      <w:jc w:val="center"/>
    </w:pPr>
    <w:rPr>
      <w:rFonts w:ascii="黑体" w:eastAsia="黑体" w:hAnsi="Times New Roman" w:cs="Times New Roman"/>
      <w:kern w:val="0"/>
      <w:szCs w:val="20"/>
    </w:rPr>
  </w:style>
  <w:style w:type="paragraph" w:customStyle="1" w:styleId="xl67">
    <w:name w:val="xl67"/>
    <w:basedOn w:val="a"/>
    <w:rsid w:val="00F30DE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afffe">
    <w:name w:val="目录"/>
    <w:basedOn w:val="a"/>
    <w:rsid w:val="00F30DE8"/>
    <w:pPr>
      <w:spacing w:beforeLines="100" w:line="360" w:lineRule="auto"/>
      <w:jc w:val="center"/>
    </w:pPr>
    <w:rPr>
      <w:b/>
      <w:spacing w:val="160"/>
      <w:sz w:val="44"/>
      <w:szCs w:val="32"/>
    </w:rPr>
  </w:style>
  <w:style w:type="paragraph" w:customStyle="1" w:styleId="CharCharCharCharCharCharCharCharCharCharCharChar1CharCharCharChar1CharCharChar">
    <w:name w:val="Char Char Char Char Char Char Char Char Char Char Char Char1 Char Char Char Char1 Char Char Char"/>
    <w:basedOn w:val="a"/>
    <w:rsid w:val="00F30DE8"/>
    <w:rPr>
      <w:szCs w:val="24"/>
    </w:rPr>
  </w:style>
  <w:style w:type="paragraph" w:customStyle="1" w:styleId="110">
    <w:name w:val="列出段落11"/>
    <w:basedOn w:val="a"/>
    <w:uiPriority w:val="34"/>
    <w:qFormat/>
    <w:rsid w:val="00F30DE8"/>
    <w:pPr>
      <w:ind w:firstLineChars="200" w:firstLine="200"/>
    </w:pPr>
    <w:rPr>
      <w:rFonts w:cs="Calibri"/>
      <w:szCs w:val="21"/>
    </w:rPr>
  </w:style>
  <w:style w:type="paragraph" w:customStyle="1" w:styleId="xl24">
    <w:name w:val="xl24"/>
    <w:basedOn w:val="a"/>
    <w:rsid w:val="00F30DE8"/>
    <w:pPr>
      <w:widowControl/>
      <w:spacing w:before="100" w:beforeAutospacing="1" w:after="100" w:afterAutospacing="1"/>
    </w:pPr>
    <w:rPr>
      <w:rFonts w:ascii="宋体" w:hAnsi="宋体" w:cs="宋体"/>
      <w:kern w:val="0"/>
      <w:szCs w:val="21"/>
    </w:rPr>
  </w:style>
  <w:style w:type="paragraph" w:styleId="TOC">
    <w:name w:val="TOC Heading"/>
    <w:basedOn w:val="1"/>
    <w:next w:val="a"/>
    <w:qFormat/>
    <w:rsid w:val="00F30DE8"/>
    <w:pPr>
      <w:outlineLvl w:val="9"/>
    </w:pPr>
  </w:style>
  <w:style w:type="paragraph" w:customStyle="1" w:styleId="affff">
    <w:name w:val="字母编号列项（一级）"/>
    <w:rsid w:val="00F30DE8"/>
    <w:pPr>
      <w:ind w:leftChars="200" w:left="400" w:hangingChars="200" w:hanging="200"/>
      <w:jc w:val="both"/>
    </w:pPr>
    <w:rPr>
      <w:rFonts w:ascii="宋体" w:eastAsia="宋体" w:hAnsi="Times New Roman" w:cs="Times New Roman"/>
      <w:kern w:val="0"/>
      <w:szCs w:val="20"/>
    </w:rPr>
  </w:style>
  <w:style w:type="paragraph" w:customStyle="1" w:styleId="affff0">
    <w:name w:val="五级条标题"/>
    <w:basedOn w:val="affff1"/>
    <w:next w:val="affa"/>
    <w:rsid w:val="00F30DE8"/>
    <w:pPr>
      <w:outlineLvl w:val="6"/>
    </w:pPr>
  </w:style>
  <w:style w:type="paragraph" w:customStyle="1" w:styleId="YS7-">
    <w:name w:val="YS7-附件标题"/>
    <w:basedOn w:val="a"/>
    <w:qFormat/>
    <w:rsid w:val="00F30DE8"/>
    <w:pPr>
      <w:adjustRightInd w:val="0"/>
      <w:snapToGrid w:val="0"/>
      <w:spacing w:line="560" w:lineRule="atLeast"/>
      <w:jc w:val="center"/>
      <w:outlineLvl w:val="1"/>
    </w:pPr>
    <w:rPr>
      <w:rFonts w:ascii="方正小标宋简体" w:eastAsia="方正小标宋简体" w:hAnsi="Arial"/>
      <w:sz w:val="44"/>
      <w:szCs w:val="44"/>
    </w:rPr>
  </w:style>
  <w:style w:type="paragraph" w:customStyle="1" w:styleId="19">
    <w:name w:val="(1)"/>
    <w:basedOn w:val="a"/>
    <w:rsid w:val="00F30DE8"/>
    <w:pPr>
      <w:snapToGrid w:val="0"/>
      <w:jc w:val="center"/>
    </w:pPr>
    <w:rPr>
      <w:rFonts w:ascii="Arial" w:hAnsi="Arial"/>
      <w:kern w:val="44"/>
      <w:sz w:val="24"/>
      <w:szCs w:val="24"/>
    </w:rPr>
  </w:style>
  <w:style w:type="paragraph" w:customStyle="1" w:styleId="affff1">
    <w:name w:val="四级条标题"/>
    <w:basedOn w:val="affe"/>
    <w:next w:val="affa"/>
    <w:rsid w:val="00F30DE8"/>
    <w:pPr>
      <w:outlineLvl w:val="5"/>
    </w:pPr>
  </w:style>
  <w:style w:type="paragraph" w:customStyle="1" w:styleId="xl213">
    <w:name w:val="xl213"/>
    <w:basedOn w:val="a"/>
    <w:rsid w:val="00F30DE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ParaCharCharCharCharCharChar">
    <w:name w:val="默认段落字体 Para Char Char Char Char Char Char"/>
    <w:basedOn w:val="a"/>
    <w:rsid w:val="00F30DE8"/>
    <w:rPr>
      <w:szCs w:val="24"/>
    </w:rPr>
  </w:style>
  <w:style w:type="paragraph" w:customStyle="1" w:styleId="affff2">
    <w:name w:val="附件"/>
    <w:basedOn w:val="a"/>
    <w:rsid w:val="00F30DE8"/>
    <w:pPr>
      <w:adjustRightInd w:val="0"/>
      <w:spacing w:before="120" w:after="60"/>
      <w:jc w:val="center"/>
    </w:pPr>
    <w:rPr>
      <w:rFonts w:ascii="黑体" w:eastAsia="黑体"/>
      <w:b/>
      <w:kern w:val="0"/>
      <w:sz w:val="32"/>
      <w:szCs w:val="32"/>
    </w:rPr>
  </w:style>
  <w:style w:type="paragraph" w:customStyle="1" w:styleId="ParaCharCharCharCharCharCharCharCharChar">
    <w:name w:val="默认段落字体 Para Char Char Char Char Char Char Char Char Char"/>
    <w:basedOn w:val="a"/>
    <w:rsid w:val="00F30DE8"/>
    <w:rPr>
      <w:szCs w:val="24"/>
    </w:rPr>
  </w:style>
  <w:style w:type="paragraph" w:customStyle="1" w:styleId="simontext1">
    <w:name w:val="simon text 1"/>
    <w:basedOn w:val="a"/>
    <w:rsid w:val="00F30DE8"/>
    <w:pPr>
      <w:widowControl/>
      <w:spacing w:line="320" w:lineRule="exact"/>
    </w:pPr>
    <w:rPr>
      <w:rFonts w:ascii="宋体" w:cs="宋体"/>
      <w:kern w:val="0"/>
      <w:sz w:val="24"/>
      <w:szCs w:val="24"/>
    </w:rPr>
  </w:style>
  <w:style w:type="paragraph" w:customStyle="1" w:styleId="xl231">
    <w:name w:val="xl231"/>
    <w:basedOn w:val="a"/>
    <w:rsid w:val="00F30DE8"/>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24"/>
      <w:szCs w:val="24"/>
    </w:rPr>
  </w:style>
  <w:style w:type="paragraph" w:customStyle="1" w:styleId="xl64">
    <w:name w:val="xl64"/>
    <w:basedOn w:val="a"/>
    <w:rsid w:val="00F30DE8"/>
    <w:pPr>
      <w:widowControl/>
      <w:spacing w:before="100" w:beforeAutospacing="1" w:after="100" w:afterAutospacing="1"/>
      <w:jc w:val="left"/>
    </w:pPr>
    <w:rPr>
      <w:rFonts w:ascii="宋体" w:hAnsi="宋体" w:cs="宋体"/>
      <w:kern w:val="0"/>
      <w:sz w:val="24"/>
      <w:szCs w:val="24"/>
    </w:rPr>
  </w:style>
  <w:style w:type="paragraph" w:customStyle="1" w:styleId="xl223">
    <w:name w:val="xl223"/>
    <w:basedOn w:val="a"/>
    <w:rsid w:val="00F30DE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63">
    <w:name w:val="6'"/>
    <w:basedOn w:val="a"/>
    <w:rsid w:val="00F30DE8"/>
    <w:pPr>
      <w:autoSpaceDE w:val="0"/>
      <w:autoSpaceDN w:val="0"/>
      <w:adjustRightInd w:val="0"/>
      <w:snapToGrid w:val="0"/>
      <w:spacing w:line="320" w:lineRule="exact"/>
      <w:jc w:val="center"/>
    </w:pPr>
    <w:rPr>
      <w:spacing w:val="20"/>
      <w:kern w:val="28"/>
      <w:szCs w:val="20"/>
    </w:rPr>
  </w:style>
  <w:style w:type="paragraph" w:customStyle="1" w:styleId="xl45">
    <w:name w:val="xl45"/>
    <w:basedOn w:val="a"/>
    <w:rsid w:val="00F30DE8"/>
    <w:pPr>
      <w:widowControl/>
      <w:pBdr>
        <w:left w:val="single" w:sz="4" w:space="0" w:color="auto"/>
        <w:bottom w:val="single" w:sz="4" w:space="0" w:color="auto"/>
        <w:right w:val="single" w:sz="4" w:space="0" w:color="auto"/>
      </w:pBdr>
      <w:spacing w:before="100" w:after="100"/>
      <w:jc w:val="center"/>
    </w:pPr>
    <w:rPr>
      <w:rFonts w:ascii="宋体" w:hAnsi="宋体"/>
      <w:kern w:val="0"/>
      <w:sz w:val="24"/>
      <w:szCs w:val="20"/>
    </w:rPr>
  </w:style>
  <w:style w:type="paragraph" w:customStyle="1" w:styleId="xl51">
    <w:name w:val="xl51"/>
    <w:basedOn w:val="a"/>
    <w:rsid w:val="00F30DE8"/>
    <w:pPr>
      <w:widowControl/>
      <w:spacing w:before="100" w:beforeAutospacing="1" w:after="100" w:afterAutospacing="1"/>
      <w:jc w:val="center"/>
    </w:pPr>
    <w:rPr>
      <w:rFonts w:ascii="宋体" w:hAnsi="宋体" w:cs="宋体"/>
      <w:b/>
      <w:bCs/>
      <w:kern w:val="0"/>
      <w:szCs w:val="21"/>
    </w:rPr>
  </w:style>
  <w:style w:type="paragraph" w:customStyle="1" w:styleId="affff3">
    <w:name w:val="文章附标题"/>
    <w:next w:val="a"/>
    <w:rsid w:val="00F30DE8"/>
    <w:pPr>
      <w:spacing w:before="187" w:after="175" w:line="374" w:lineRule="atLeast"/>
      <w:jc w:val="center"/>
    </w:pPr>
    <w:rPr>
      <w:rFonts w:ascii="Times New Roman" w:eastAsia="宋体" w:hAnsi="Times New Roman" w:cs="Times New Roman"/>
      <w:color w:val="000000"/>
      <w:kern w:val="0"/>
      <w:sz w:val="36"/>
      <w:szCs w:val="20"/>
    </w:rPr>
  </w:style>
  <w:style w:type="paragraph" w:customStyle="1" w:styleId="Charf4">
    <w:name w:val="Char"/>
    <w:basedOn w:val="a"/>
    <w:rsid w:val="00F30DE8"/>
    <w:rPr>
      <w:szCs w:val="24"/>
    </w:rPr>
  </w:style>
  <w:style w:type="paragraph" w:customStyle="1" w:styleId="xl41">
    <w:name w:val="xl41"/>
    <w:basedOn w:val="a"/>
    <w:rsid w:val="00F30DE8"/>
    <w:pPr>
      <w:widowControl/>
      <w:spacing w:before="100" w:beforeAutospacing="1" w:after="100" w:afterAutospacing="1"/>
    </w:pPr>
    <w:rPr>
      <w:rFonts w:ascii="宋体" w:hAnsi="宋体" w:cs="宋体"/>
      <w:color w:val="FF0000"/>
      <w:kern w:val="0"/>
      <w:szCs w:val="21"/>
    </w:rPr>
  </w:style>
  <w:style w:type="paragraph" w:customStyle="1" w:styleId="2d">
    <w:name w:val="正文2"/>
    <w:basedOn w:val="a"/>
    <w:next w:val="af4"/>
    <w:rsid w:val="00F30DE8"/>
    <w:pPr>
      <w:tabs>
        <w:tab w:val="left" w:pos="1890"/>
      </w:tabs>
    </w:pPr>
    <w:rPr>
      <w:rFonts w:ascii="宋体"/>
      <w:szCs w:val="24"/>
    </w:rPr>
  </w:style>
  <w:style w:type="paragraph" w:customStyle="1" w:styleId="ccf">
    <w:name w:val="ccf"/>
    <w:basedOn w:val="a"/>
    <w:rsid w:val="00F30DE8"/>
    <w:pPr>
      <w:adjustRightInd w:val="0"/>
      <w:spacing w:line="312" w:lineRule="atLeast"/>
      <w:ind w:left="1191" w:hanging="1191"/>
    </w:pPr>
    <w:rPr>
      <w:kern w:val="0"/>
      <w:sz w:val="26"/>
      <w:szCs w:val="26"/>
    </w:rPr>
  </w:style>
  <w:style w:type="paragraph" w:customStyle="1" w:styleId="xl228">
    <w:name w:val="xl228"/>
    <w:basedOn w:val="a"/>
    <w:rsid w:val="00F30DE8"/>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cs="宋体"/>
      <w:kern w:val="0"/>
      <w:sz w:val="18"/>
      <w:szCs w:val="18"/>
    </w:rPr>
  </w:style>
  <w:style w:type="paragraph" w:customStyle="1" w:styleId="xl66">
    <w:name w:val="xl66"/>
    <w:basedOn w:val="a"/>
    <w:rsid w:val="00F30DE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150">
    <w:name w:val="样式 宋体 小三 加粗 行距: 1.5 倍行距"/>
    <w:basedOn w:val="a"/>
    <w:next w:val="4"/>
    <w:rsid w:val="00F30DE8"/>
    <w:pPr>
      <w:tabs>
        <w:tab w:val="left" w:pos="600"/>
      </w:tabs>
      <w:spacing w:line="360" w:lineRule="auto"/>
      <w:ind w:left="601" w:hanging="201"/>
    </w:pPr>
    <w:rPr>
      <w:rFonts w:ascii="宋体"/>
      <w:b/>
      <w:bCs/>
      <w:sz w:val="30"/>
      <w:szCs w:val="20"/>
    </w:rPr>
  </w:style>
  <w:style w:type="paragraph" w:customStyle="1" w:styleId="44">
    <w:name w:val="4"/>
    <w:rsid w:val="00F30DE8"/>
    <w:pPr>
      <w:widowControl w:val="0"/>
      <w:jc w:val="both"/>
    </w:pPr>
    <w:rPr>
      <w:rFonts w:ascii="Times New Roman" w:eastAsia="宋体" w:hAnsi="Times New Roman" w:cs="Times New Roman"/>
    </w:rPr>
  </w:style>
  <w:style w:type="paragraph" w:customStyle="1" w:styleId="xl65">
    <w:name w:val="xl65"/>
    <w:basedOn w:val="a"/>
    <w:rsid w:val="00F30DE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StyleStyleBidtextbodyAfter05line1After05line">
    <w:name w:val="Style Style Bid text body + After:  0.5 line1 + After:  0.5 line"/>
    <w:basedOn w:val="a"/>
    <w:rsid w:val="00F30DE8"/>
    <w:pPr>
      <w:adjustRightInd w:val="0"/>
      <w:snapToGrid w:val="0"/>
      <w:spacing w:line="360" w:lineRule="atLeast"/>
      <w:ind w:left="1134"/>
    </w:pPr>
    <w:rPr>
      <w:sz w:val="24"/>
      <w:szCs w:val="24"/>
    </w:rPr>
  </w:style>
  <w:style w:type="paragraph" w:customStyle="1" w:styleId="biao">
    <w:name w:val="biao"/>
    <w:basedOn w:val="a"/>
    <w:rsid w:val="00F30DE8"/>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font5">
    <w:name w:val="font5"/>
    <w:basedOn w:val="a"/>
    <w:rsid w:val="00F30DE8"/>
    <w:pPr>
      <w:widowControl/>
      <w:spacing w:before="100" w:beforeAutospacing="1" w:after="100" w:afterAutospacing="1"/>
      <w:jc w:val="left"/>
    </w:pPr>
    <w:rPr>
      <w:rFonts w:ascii="宋体" w:hAnsi="宋体" w:cs="宋体"/>
      <w:kern w:val="0"/>
      <w:sz w:val="18"/>
      <w:szCs w:val="18"/>
    </w:rPr>
  </w:style>
  <w:style w:type="paragraph" w:customStyle="1" w:styleId="CharCharCharCharCharCharCharCharCharCharCharChar">
    <w:name w:val="Char Char Char Char Char Char Char Char Char Char Char Char"/>
    <w:basedOn w:val="a"/>
    <w:rsid w:val="00F30DE8"/>
    <w:rPr>
      <w:rFonts w:ascii="宋体" w:hAnsi="宋体"/>
      <w:color w:val="000000"/>
      <w:kern w:val="0"/>
      <w:sz w:val="24"/>
      <w:szCs w:val="20"/>
    </w:rPr>
  </w:style>
  <w:style w:type="paragraph" w:customStyle="1" w:styleId="CharCharCharChar">
    <w:name w:val="Char Char Char Char"/>
    <w:basedOn w:val="a"/>
    <w:rsid w:val="00F30DE8"/>
    <w:rPr>
      <w:szCs w:val="24"/>
    </w:rPr>
  </w:style>
  <w:style w:type="paragraph" w:customStyle="1" w:styleId="2e">
    <w:name w:val="样式 标题2 + 宋体"/>
    <w:basedOn w:val="2"/>
    <w:rsid w:val="00F30DE8"/>
    <w:pPr>
      <w:keepNext w:val="0"/>
      <w:tabs>
        <w:tab w:val="clear" w:pos="1020"/>
        <w:tab w:val="left" w:pos="425"/>
      </w:tabs>
      <w:adjustRightInd w:val="0"/>
      <w:spacing w:before="0" w:after="0" w:line="360" w:lineRule="auto"/>
      <w:jc w:val="left"/>
    </w:pPr>
    <w:rPr>
      <w:rFonts w:ascii="宋体" w:eastAsia="宋体" w:hAnsi="宋体"/>
      <w:sz w:val="24"/>
      <w:szCs w:val="24"/>
    </w:rPr>
  </w:style>
  <w:style w:type="paragraph" w:customStyle="1" w:styleId="font7">
    <w:name w:val="font7"/>
    <w:basedOn w:val="a"/>
    <w:rsid w:val="00F30DE8"/>
    <w:pPr>
      <w:widowControl/>
      <w:spacing w:before="100" w:beforeAutospacing="1" w:after="100" w:afterAutospacing="1"/>
      <w:jc w:val="left"/>
    </w:pPr>
    <w:rPr>
      <w:rFonts w:ascii="宋体" w:cs="宋体"/>
      <w:color w:val="000000"/>
      <w:kern w:val="0"/>
      <w:sz w:val="18"/>
      <w:szCs w:val="18"/>
    </w:rPr>
  </w:style>
  <w:style w:type="paragraph" w:customStyle="1" w:styleId="xl26">
    <w:name w:val="xl26"/>
    <w:basedOn w:val="a"/>
    <w:rsid w:val="00F30DE8"/>
    <w:pPr>
      <w:widowControl/>
      <w:spacing w:before="100" w:beforeAutospacing="1" w:after="100" w:afterAutospacing="1"/>
    </w:pPr>
    <w:rPr>
      <w:rFonts w:ascii="宋体" w:hAnsi="宋体" w:cs="宋体"/>
      <w:kern w:val="0"/>
      <w:szCs w:val="21"/>
    </w:rPr>
  </w:style>
  <w:style w:type="paragraph" w:customStyle="1" w:styleId="4015015">
    <w:name w:val="标题 4款 + 段前: 0.15 行 段后: 0.15 行"/>
    <w:basedOn w:val="4"/>
    <w:rsid w:val="00F30DE8"/>
    <w:pPr>
      <w:keepNext w:val="0"/>
      <w:keepLines w:val="0"/>
      <w:tabs>
        <w:tab w:val="clear" w:pos="1860"/>
        <w:tab w:val="left" w:pos="794"/>
      </w:tabs>
      <w:spacing w:beforeLines="15" w:after="0" w:line="300" w:lineRule="auto"/>
      <w:ind w:left="794" w:hanging="624"/>
    </w:pPr>
    <w:rPr>
      <w:rFonts w:ascii="宋体" w:eastAsia="宋体" w:hAnsi="Times New Roman" w:cs="宋体"/>
      <w:b w:val="0"/>
      <w:bCs w:val="0"/>
      <w:sz w:val="24"/>
      <w:szCs w:val="24"/>
    </w:rPr>
  </w:style>
  <w:style w:type="paragraph" w:customStyle="1" w:styleId="CharCharCharChar2">
    <w:name w:val="Char Char Char Char2"/>
    <w:basedOn w:val="a"/>
    <w:rsid w:val="00F30DE8"/>
    <w:rPr>
      <w:szCs w:val="24"/>
    </w:rPr>
  </w:style>
  <w:style w:type="paragraph" w:customStyle="1" w:styleId="ad">
    <w:name w:val="技术规范书正文缩进"/>
    <w:basedOn w:val="ab"/>
    <w:link w:val="Char4"/>
    <w:rsid w:val="00F30DE8"/>
    <w:pPr>
      <w:ind w:firstLineChars="200" w:firstLine="480"/>
    </w:pPr>
    <w:rPr>
      <w:rFonts w:ascii="Arial" w:hAnsi="Arial" w:cs="Arial"/>
      <w:bCs/>
    </w:rPr>
  </w:style>
  <w:style w:type="paragraph" w:customStyle="1" w:styleId="xl210">
    <w:name w:val="xl210"/>
    <w:basedOn w:val="a"/>
    <w:rsid w:val="00F30DE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39">
    <w:name w:val="xl39"/>
    <w:basedOn w:val="a"/>
    <w:rsid w:val="00F30DE8"/>
    <w:pPr>
      <w:widowControl/>
      <w:spacing w:before="100" w:beforeAutospacing="1" w:after="100" w:afterAutospacing="1"/>
    </w:pPr>
    <w:rPr>
      <w:rFonts w:ascii="宋体" w:hAnsi="宋体" w:cs="宋体"/>
      <w:color w:val="FF0000"/>
      <w:kern w:val="0"/>
      <w:szCs w:val="21"/>
    </w:rPr>
  </w:style>
  <w:style w:type="paragraph" w:customStyle="1" w:styleId="xl68">
    <w:name w:val="xl68"/>
    <w:basedOn w:val="a"/>
    <w:rsid w:val="00F30DE8"/>
    <w:pPr>
      <w:widowControl/>
      <w:spacing w:before="100" w:beforeAutospacing="1" w:after="100" w:afterAutospacing="1"/>
      <w:jc w:val="left"/>
    </w:pPr>
    <w:rPr>
      <w:rFonts w:ascii="宋体" w:hAnsi="宋体" w:cs="宋体"/>
      <w:kern w:val="0"/>
      <w:sz w:val="24"/>
      <w:szCs w:val="24"/>
    </w:rPr>
  </w:style>
  <w:style w:type="paragraph" w:customStyle="1" w:styleId="Style43">
    <w:name w:val="_Style 43"/>
    <w:basedOn w:val="af2"/>
    <w:rsid w:val="00F30DE8"/>
    <w:pPr>
      <w:spacing w:line="360" w:lineRule="auto"/>
      <w:ind w:firstLineChars="200" w:firstLine="200"/>
    </w:pPr>
    <w:rPr>
      <w:sz w:val="28"/>
      <w:szCs w:val="20"/>
    </w:rPr>
  </w:style>
  <w:style w:type="paragraph" w:customStyle="1" w:styleId="xl42">
    <w:name w:val="xl42"/>
    <w:basedOn w:val="a"/>
    <w:rsid w:val="00F30DE8"/>
    <w:pPr>
      <w:widowControl/>
      <w:spacing w:before="100" w:beforeAutospacing="1" w:after="100" w:afterAutospacing="1"/>
      <w:jc w:val="center"/>
    </w:pPr>
    <w:rPr>
      <w:rFonts w:ascii="宋体" w:hAnsi="宋体" w:cs="宋体"/>
      <w:color w:val="FF0000"/>
      <w:kern w:val="0"/>
      <w:szCs w:val="21"/>
    </w:rPr>
  </w:style>
  <w:style w:type="paragraph" w:customStyle="1" w:styleId="CharCharCharCharCharCharCharCharCharCharCharChar1CharCharCharCharCharCharChar">
    <w:name w:val="Char Char Char Char Char Char Char Char Char Char Char Char1 Char Char Char Char Char Char Char"/>
    <w:basedOn w:val="a"/>
    <w:rsid w:val="00F30DE8"/>
    <w:rPr>
      <w:szCs w:val="24"/>
    </w:rPr>
  </w:style>
  <w:style w:type="paragraph" w:customStyle="1" w:styleId="affff4">
    <w:name w:val="样式 三级条标题 + 宋体"/>
    <w:basedOn w:val="affe"/>
    <w:rsid w:val="00F30DE8"/>
    <w:pPr>
      <w:tabs>
        <w:tab w:val="clear" w:pos="0"/>
        <w:tab w:val="left" w:pos="2280"/>
      </w:tabs>
      <w:ind w:left="2280" w:hanging="420"/>
    </w:pPr>
    <w:rPr>
      <w:rFonts w:ascii="宋体" w:eastAsia="宋体"/>
    </w:rPr>
  </w:style>
  <w:style w:type="paragraph" w:customStyle="1" w:styleId="affff5">
    <w:name w:val="列项·"/>
    <w:rsid w:val="00F30DE8"/>
    <w:pPr>
      <w:tabs>
        <w:tab w:val="left" w:pos="840"/>
      </w:tabs>
      <w:ind w:left="420" w:hanging="420"/>
      <w:jc w:val="both"/>
    </w:pPr>
    <w:rPr>
      <w:rFonts w:ascii="宋体" w:eastAsia="宋体" w:hAnsi="Times New Roman" w:cs="Times New Roman"/>
      <w:kern w:val="0"/>
      <w:szCs w:val="20"/>
    </w:rPr>
  </w:style>
  <w:style w:type="paragraph" w:customStyle="1" w:styleId="211">
    <w:name w:val="样式 标题 2节标题 1.1 + 自动设置"/>
    <w:basedOn w:val="2"/>
    <w:rsid w:val="00F30DE8"/>
    <w:pPr>
      <w:tabs>
        <w:tab w:val="clear" w:pos="1020"/>
      </w:tabs>
      <w:adjustRightInd w:val="0"/>
      <w:snapToGrid w:val="0"/>
      <w:spacing w:before="120" w:after="120" w:line="360" w:lineRule="auto"/>
      <w:jc w:val="center"/>
    </w:pPr>
    <w:rPr>
      <w:rFonts w:ascii="宋体" w:eastAsia="宋体" w:hAnsi="宋体"/>
      <w:szCs w:val="24"/>
    </w:rPr>
  </w:style>
  <w:style w:type="paragraph" w:customStyle="1" w:styleId="CharCharCharCharCharCharCharCharCharCharCharCharChar">
    <w:name w:val="Char Char Char Char Char Char Char Char Char Char Char Char Char"/>
    <w:basedOn w:val="a"/>
    <w:rsid w:val="00F30DE8"/>
    <w:pPr>
      <w:adjustRightInd w:val="0"/>
      <w:spacing w:line="360" w:lineRule="atLeast"/>
      <w:jc w:val="left"/>
    </w:pPr>
    <w:rPr>
      <w:kern w:val="0"/>
      <w:sz w:val="24"/>
      <w:szCs w:val="20"/>
    </w:rPr>
  </w:style>
  <w:style w:type="paragraph" w:customStyle="1" w:styleId="xl225">
    <w:name w:val="xl225"/>
    <w:basedOn w:val="a"/>
    <w:rsid w:val="00F30DE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Char1CharCharCharCharCharCharChar">
    <w:name w:val="Char1 Char Char Char Char Char Char Char"/>
    <w:basedOn w:val="a"/>
    <w:rsid w:val="00F30DE8"/>
    <w:rPr>
      <w:szCs w:val="24"/>
    </w:rPr>
  </w:style>
  <w:style w:type="paragraph" w:customStyle="1" w:styleId="xl232">
    <w:name w:val="xl232"/>
    <w:basedOn w:val="a"/>
    <w:rsid w:val="00F30DE8"/>
    <w:pPr>
      <w:widowControl/>
      <w:pBdr>
        <w:top w:val="single" w:sz="4" w:space="0" w:color="auto"/>
        <w:bottom w:val="single" w:sz="4" w:space="0" w:color="auto"/>
      </w:pBdr>
      <w:spacing w:before="100" w:beforeAutospacing="1" w:after="100" w:afterAutospacing="1"/>
      <w:jc w:val="center"/>
    </w:pPr>
    <w:rPr>
      <w:rFonts w:ascii="宋体" w:cs="宋体"/>
      <w:kern w:val="0"/>
      <w:sz w:val="24"/>
      <w:szCs w:val="24"/>
    </w:rPr>
  </w:style>
  <w:style w:type="paragraph" w:customStyle="1" w:styleId="xl233">
    <w:name w:val="xl233"/>
    <w:basedOn w:val="a"/>
    <w:rsid w:val="00F30DE8"/>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30">
    <w:name w:val="xl230"/>
    <w:basedOn w:val="a"/>
    <w:rsid w:val="00F30DE8"/>
    <w:pPr>
      <w:widowControl/>
      <w:pBdr>
        <w:top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xl227">
    <w:name w:val="xl227"/>
    <w:basedOn w:val="a"/>
    <w:rsid w:val="00F30DE8"/>
    <w:pPr>
      <w:widowControl/>
      <w:pBdr>
        <w:top w:val="single" w:sz="4" w:space="0" w:color="auto"/>
        <w:bottom w:val="single" w:sz="4" w:space="0" w:color="auto"/>
      </w:pBdr>
      <w:spacing w:before="100" w:beforeAutospacing="1" w:after="100" w:afterAutospacing="1"/>
      <w:jc w:val="left"/>
    </w:pPr>
    <w:rPr>
      <w:rFonts w:ascii="宋体" w:cs="宋体"/>
      <w:kern w:val="0"/>
      <w:sz w:val="24"/>
      <w:szCs w:val="24"/>
    </w:rPr>
  </w:style>
  <w:style w:type="paragraph" w:customStyle="1" w:styleId="CharCharChar1Char">
    <w:name w:val="Char Char Char1 Char"/>
    <w:basedOn w:val="a"/>
    <w:rsid w:val="00F30DE8"/>
    <w:rPr>
      <w:szCs w:val="24"/>
    </w:rPr>
  </w:style>
  <w:style w:type="paragraph" w:customStyle="1" w:styleId="font6">
    <w:name w:val="font6"/>
    <w:basedOn w:val="a"/>
    <w:rsid w:val="00F30DE8"/>
    <w:pPr>
      <w:widowControl/>
      <w:spacing w:before="100" w:beforeAutospacing="1" w:after="100" w:afterAutospacing="1"/>
      <w:jc w:val="left"/>
    </w:pPr>
    <w:rPr>
      <w:rFonts w:ascii="宋体" w:hAnsi="宋体" w:cs="宋体"/>
      <w:kern w:val="0"/>
      <w:szCs w:val="21"/>
    </w:rPr>
  </w:style>
  <w:style w:type="paragraph" w:customStyle="1" w:styleId="1a">
    <w:name w:val="文档结构图1"/>
    <w:basedOn w:val="a"/>
    <w:rsid w:val="00F30DE8"/>
    <w:pPr>
      <w:shd w:val="clear" w:color="auto" w:fill="000080"/>
      <w:adjustRightInd w:val="0"/>
      <w:spacing w:line="360" w:lineRule="atLeast"/>
      <w:jc w:val="left"/>
      <w:textAlignment w:val="baseline"/>
    </w:pPr>
    <w:rPr>
      <w:kern w:val="0"/>
      <w:sz w:val="24"/>
      <w:szCs w:val="20"/>
    </w:rPr>
  </w:style>
  <w:style w:type="paragraph" w:customStyle="1" w:styleId="xl30">
    <w:name w:val="xl30"/>
    <w:basedOn w:val="a"/>
    <w:rsid w:val="00F30DE8"/>
    <w:pPr>
      <w:widowControl/>
      <w:spacing w:before="100" w:beforeAutospacing="1" w:after="100" w:afterAutospacing="1"/>
      <w:jc w:val="center"/>
    </w:pPr>
    <w:rPr>
      <w:rFonts w:ascii="宋体" w:hAnsi="宋体" w:cs="宋体"/>
      <w:b/>
      <w:bCs/>
      <w:kern w:val="0"/>
      <w:szCs w:val="21"/>
    </w:rPr>
  </w:style>
  <w:style w:type="paragraph" w:customStyle="1" w:styleId="BG">
    <w:name w:val="BG"/>
    <w:basedOn w:val="a"/>
    <w:next w:val="a"/>
    <w:rsid w:val="00F30DE8"/>
    <w:pPr>
      <w:tabs>
        <w:tab w:val="left" w:pos="1134"/>
      </w:tabs>
      <w:adjustRightInd w:val="0"/>
      <w:spacing w:line="360" w:lineRule="atLeast"/>
      <w:jc w:val="center"/>
    </w:pPr>
    <w:rPr>
      <w:rFonts w:ascii="Arial" w:hAnsi="Arial"/>
      <w:kern w:val="0"/>
      <w:szCs w:val="20"/>
    </w:rPr>
  </w:style>
  <w:style w:type="paragraph" w:customStyle="1" w:styleId="NewNewNewNewNewNewNewNewNewNewNewNewNewNewNewNew">
    <w:name w:val="正文 New New New New New New New New New New New New New New New New"/>
    <w:rsid w:val="00F30DE8"/>
    <w:pPr>
      <w:widowControl w:val="0"/>
      <w:jc w:val="both"/>
    </w:pPr>
    <w:rPr>
      <w:rFonts w:ascii="Times New Roman" w:eastAsia="宋体" w:hAnsi="Times New Roman" w:cs="Times New Roman"/>
      <w:szCs w:val="24"/>
    </w:rPr>
  </w:style>
  <w:style w:type="paragraph" w:customStyle="1" w:styleId="xl35">
    <w:name w:val="xl35"/>
    <w:basedOn w:val="a"/>
    <w:rsid w:val="00F30DE8"/>
    <w:pPr>
      <w:widowControl/>
      <w:spacing w:before="100" w:beforeAutospacing="1" w:after="100" w:afterAutospacing="1"/>
      <w:jc w:val="right"/>
    </w:pPr>
    <w:rPr>
      <w:rFonts w:ascii="宋体" w:hAnsi="宋体" w:cs="宋体"/>
      <w:kern w:val="0"/>
      <w:szCs w:val="21"/>
    </w:rPr>
  </w:style>
  <w:style w:type="paragraph" w:customStyle="1" w:styleId="affff6">
    <w:name w:val="正文格式"/>
    <w:basedOn w:val="a"/>
    <w:rsid w:val="00F30DE8"/>
    <w:pPr>
      <w:widowControl/>
      <w:adjustRightInd w:val="0"/>
      <w:snapToGrid w:val="0"/>
      <w:spacing w:line="360" w:lineRule="auto"/>
      <w:ind w:firstLine="482"/>
    </w:pPr>
    <w:rPr>
      <w:kern w:val="0"/>
      <w:sz w:val="24"/>
      <w:szCs w:val="20"/>
    </w:rPr>
  </w:style>
  <w:style w:type="paragraph" w:customStyle="1" w:styleId="xl236">
    <w:name w:val="xl236"/>
    <w:basedOn w:val="a"/>
    <w:rsid w:val="00F30DE8"/>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CharChar1CharCharCharCharCharChar">
    <w:name w:val="Char Char1 Char Char Char Char Char Char"/>
    <w:basedOn w:val="a"/>
    <w:rsid w:val="00F30DE8"/>
    <w:pPr>
      <w:widowControl/>
      <w:spacing w:after="160" w:line="240" w:lineRule="exact"/>
      <w:jc w:val="left"/>
    </w:pPr>
    <w:rPr>
      <w:rFonts w:ascii="宋体" w:hAnsi="宋体"/>
      <w:kern w:val="0"/>
      <w:szCs w:val="21"/>
      <w:lang w:eastAsia="en-US"/>
    </w:rPr>
  </w:style>
  <w:style w:type="paragraph" w:customStyle="1" w:styleId="affff7">
    <w:name w:val="章标题"/>
    <w:next w:val="affa"/>
    <w:rsid w:val="00F30DE8"/>
    <w:pPr>
      <w:tabs>
        <w:tab w:val="left" w:pos="0"/>
      </w:tabs>
      <w:spacing w:beforeLines="50"/>
      <w:ind w:left="284"/>
      <w:jc w:val="both"/>
      <w:outlineLvl w:val="1"/>
    </w:pPr>
    <w:rPr>
      <w:rFonts w:ascii="黑体" w:eastAsia="黑体" w:hAnsi="Times New Roman" w:cs="Times New Roman"/>
      <w:kern w:val="0"/>
      <w:szCs w:val="20"/>
    </w:rPr>
  </w:style>
  <w:style w:type="paragraph" w:customStyle="1" w:styleId="xl239">
    <w:name w:val="xl239"/>
    <w:basedOn w:val="a"/>
    <w:rsid w:val="00F30DE8"/>
    <w:pPr>
      <w:widowControl/>
      <w:pBdr>
        <w:left w:val="single" w:sz="4" w:space="0" w:color="auto"/>
        <w:bottom w:val="single" w:sz="4" w:space="0" w:color="auto"/>
      </w:pBdr>
      <w:spacing w:before="100" w:beforeAutospacing="1" w:after="100" w:afterAutospacing="1"/>
      <w:jc w:val="center"/>
    </w:pPr>
    <w:rPr>
      <w:rFonts w:ascii="宋体" w:cs="宋体"/>
      <w:b/>
      <w:bCs/>
      <w:kern w:val="0"/>
      <w:sz w:val="28"/>
      <w:szCs w:val="28"/>
    </w:rPr>
  </w:style>
  <w:style w:type="paragraph" w:customStyle="1" w:styleId="1b">
    <w:name w:val="打印正文1"/>
    <w:basedOn w:val="a"/>
    <w:rsid w:val="00F30DE8"/>
    <w:pPr>
      <w:spacing w:line="480" w:lineRule="atLeast"/>
    </w:pPr>
    <w:rPr>
      <w:rFonts w:eastAsia="仿宋_GB2312"/>
      <w:spacing w:val="-10"/>
      <w:kern w:val="28"/>
      <w:sz w:val="24"/>
      <w:szCs w:val="20"/>
    </w:rPr>
  </w:style>
  <w:style w:type="paragraph" w:customStyle="1" w:styleId="CharCharCharChar1">
    <w:name w:val="Char Char Char Char1"/>
    <w:basedOn w:val="a"/>
    <w:rsid w:val="00F30DE8"/>
    <w:rPr>
      <w:szCs w:val="24"/>
    </w:rPr>
  </w:style>
  <w:style w:type="paragraph" w:customStyle="1" w:styleId="DesignDataSheet">
    <w:name w:val="DesignDataSheet"/>
    <w:basedOn w:val="a"/>
    <w:rsid w:val="00F30DE8"/>
    <w:pPr>
      <w:widowControl/>
      <w:tabs>
        <w:tab w:val="left" w:pos="992"/>
        <w:tab w:val="right" w:pos="8647"/>
      </w:tabs>
      <w:overflowPunct w:val="0"/>
      <w:autoSpaceDE w:val="0"/>
      <w:autoSpaceDN w:val="0"/>
      <w:adjustRightInd w:val="0"/>
      <w:spacing w:before="120" w:after="120"/>
    </w:pPr>
    <w:rPr>
      <w:rFonts w:ascii="Arial" w:hAnsi="Arial"/>
      <w:kern w:val="0"/>
      <w:sz w:val="20"/>
      <w:szCs w:val="20"/>
      <w:lang w:val="en-GB"/>
    </w:rPr>
  </w:style>
  <w:style w:type="paragraph" w:customStyle="1" w:styleId="xl23">
    <w:name w:val="xl23"/>
    <w:basedOn w:val="a"/>
    <w:rsid w:val="00F30DE8"/>
    <w:pPr>
      <w:widowControl/>
      <w:spacing w:before="100" w:after="100"/>
      <w:jc w:val="center"/>
    </w:pPr>
    <w:rPr>
      <w:rFonts w:ascii="宋体" w:hAnsi="宋体"/>
      <w:b/>
      <w:kern w:val="0"/>
      <w:sz w:val="24"/>
      <w:szCs w:val="20"/>
    </w:rPr>
  </w:style>
  <w:style w:type="paragraph" w:customStyle="1" w:styleId="xl33">
    <w:name w:val="xl33"/>
    <w:basedOn w:val="a"/>
    <w:rsid w:val="00F30DE8"/>
    <w:pPr>
      <w:widowControl/>
      <w:spacing w:before="100" w:beforeAutospacing="1" w:after="100" w:afterAutospacing="1"/>
      <w:jc w:val="right"/>
    </w:pPr>
    <w:rPr>
      <w:rFonts w:ascii="宋体" w:hAnsi="宋体" w:cs="宋体"/>
      <w:b/>
      <w:bCs/>
      <w:kern w:val="0"/>
      <w:szCs w:val="21"/>
    </w:rPr>
  </w:style>
  <w:style w:type="paragraph" w:customStyle="1" w:styleId="CharCharCharCharCharCharCharCharCharCharCharCharCharCharCharCharCharCharChar">
    <w:name w:val="Char Char Char Char Char Char Char Char Char Char Char Char Char Char Char Char Char Char Char"/>
    <w:basedOn w:val="a"/>
    <w:rsid w:val="00F30DE8"/>
    <w:rPr>
      <w:szCs w:val="24"/>
    </w:rPr>
  </w:style>
  <w:style w:type="paragraph" w:customStyle="1" w:styleId="ParaCharCharCharCharCharCharChar1CharCharCharChar">
    <w:name w:val="默认段落字体 Para Char Char Char Char Char Char Char1 Char Char Char Char"/>
    <w:basedOn w:val="a"/>
    <w:rsid w:val="00F30DE8"/>
    <w:rPr>
      <w:szCs w:val="24"/>
    </w:rPr>
  </w:style>
  <w:style w:type="paragraph" w:customStyle="1" w:styleId="xl72">
    <w:name w:val="xl72"/>
    <w:basedOn w:val="a"/>
    <w:rsid w:val="00F30DE8"/>
    <w:pPr>
      <w:widowControl/>
      <w:spacing w:before="100" w:beforeAutospacing="1" w:after="100" w:afterAutospacing="1"/>
      <w:jc w:val="center"/>
    </w:pPr>
    <w:rPr>
      <w:rFonts w:ascii="宋体" w:hAnsi="宋体" w:cs="宋体"/>
      <w:kern w:val="0"/>
      <w:sz w:val="24"/>
      <w:szCs w:val="24"/>
    </w:rPr>
  </w:style>
  <w:style w:type="paragraph" w:customStyle="1" w:styleId="210">
    <w:name w:val="正文文本 21"/>
    <w:basedOn w:val="a"/>
    <w:rsid w:val="00F30DE8"/>
    <w:pPr>
      <w:adjustRightInd w:val="0"/>
      <w:spacing w:line="360" w:lineRule="auto"/>
      <w:ind w:firstLine="480"/>
    </w:pPr>
    <w:rPr>
      <w:kern w:val="0"/>
      <w:sz w:val="24"/>
      <w:szCs w:val="20"/>
    </w:rPr>
  </w:style>
  <w:style w:type="paragraph" w:customStyle="1" w:styleId="37">
    <w:name w:val="正文3"/>
    <w:basedOn w:val="a"/>
    <w:rsid w:val="00F30DE8"/>
    <w:pPr>
      <w:tabs>
        <w:tab w:val="left" w:pos="1134"/>
      </w:tabs>
      <w:adjustRightInd w:val="0"/>
      <w:spacing w:before="120" w:after="120" w:line="318" w:lineRule="atLeast"/>
      <w:jc w:val="left"/>
    </w:pPr>
    <w:rPr>
      <w:rFonts w:ascii="Arial" w:hAnsi="Arial"/>
      <w:kern w:val="0"/>
      <w:sz w:val="24"/>
      <w:szCs w:val="20"/>
    </w:rPr>
  </w:style>
  <w:style w:type="paragraph" w:customStyle="1" w:styleId="1Char2">
    <w:name w:val="1 Char"/>
    <w:basedOn w:val="a"/>
    <w:rsid w:val="00F30DE8"/>
    <w:rPr>
      <w:szCs w:val="24"/>
    </w:rPr>
  </w:style>
  <w:style w:type="paragraph" w:customStyle="1" w:styleId="c1">
    <w:name w:val="c1"/>
    <w:basedOn w:val="a"/>
    <w:rsid w:val="00F30DE8"/>
    <w:pPr>
      <w:autoSpaceDE w:val="0"/>
      <w:autoSpaceDN w:val="0"/>
      <w:adjustRightInd w:val="0"/>
      <w:spacing w:line="240" w:lineRule="atLeast"/>
      <w:jc w:val="center"/>
    </w:pPr>
    <w:rPr>
      <w:kern w:val="0"/>
      <w:sz w:val="24"/>
      <w:szCs w:val="20"/>
    </w:rPr>
  </w:style>
  <w:style w:type="paragraph" w:customStyle="1" w:styleId="1c">
    <w:name w:val="正文1"/>
    <w:basedOn w:val="a"/>
    <w:next w:val="af4"/>
    <w:rsid w:val="00F30DE8"/>
    <w:rPr>
      <w:rFonts w:ascii="宋体"/>
      <w:szCs w:val="24"/>
    </w:rPr>
  </w:style>
  <w:style w:type="paragraph" w:customStyle="1" w:styleId="TOC1">
    <w:name w:val="TOC 标题1"/>
    <w:basedOn w:val="1"/>
    <w:next w:val="a"/>
    <w:semiHidden/>
    <w:rsid w:val="00F30DE8"/>
    <w:pPr>
      <w:tabs>
        <w:tab w:val="clear" w:pos="600"/>
      </w:tabs>
      <w:outlineLvl w:val="9"/>
    </w:pPr>
  </w:style>
  <w:style w:type="paragraph" w:customStyle="1" w:styleId="CharCharCharCharCharCharChar0">
    <w:name w:val="Char Char Char Char Char Char Char"/>
    <w:basedOn w:val="a"/>
    <w:rsid w:val="00F30DE8"/>
    <w:rPr>
      <w:szCs w:val="24"/>
    </w:rPr>
  </w:style>
  <w:style w:type="paragraph" w:customStyle="1" w:styleId="affff8">
    <w:name w:val="报告表中"/>
    <w:basedOn w:val="a"/>
    <w:rsid w:val="00F30DE8"/>
    <w:pPr>
      <w:jc w:val="center"/>
    </w:pPr>
    <w:rPr>
      <w:sz w:val="18"/>
      <w:szCs w:val="20"/>
    </w:rPr>
  </w:style>
  <w:style w:type="paragraph" w:customStyle="1" w:styleId="16620">
    <w:name w:val="样式 标题 1 + 黑体 三号 非加粗 居中 段前: 6 磅 段后: 6 磅 行距: 固定值 20 磅"/>
    <w:basedOn w:val="1"/>
    <w:rsid w:val="00F30DE8"/>
  </w:style>
  <w:style w:type="paragraph" w:customStyle="1" w:styleId="CharCharCharCharCharChar">
    <w:name w:val="Char Char Char Char Char Char"/>
    <w:basedOn w:val="a"/>
    <w:rsid w:val="00F30DE8"/>
    <w:pPr>
      <w:adjustRightInd w:val="0"/>
      <w:spacing w:line="360" w:lineRule="atLeast"/>
      <w:jc w:val="left"/>
    </w:pPr>
    <w:rPr>
      <w:kern w:val="0"/>
      <w:sz w:val="24"/>
      <w:szCs w:val="24"/>
    </w:rPr>
  </w:style>
  <w:style w:type="paragraph" w:customStyle="1" w:styleId="C3">
    <w:name w:val="样式C3"/>
    <w:basedOn w:val="a"/>
    <w:rsid w:val="00F30DE8"/>
    <w:pPr>
      <w:snapToGrid w:val="0"/>
      <w:spacing w:line="360" w:lineRule="auto"/>
      <w:jc w:val="left"/>
    </w:pPr>
    <w:rPr>
      <w:rFonts w:ascii="仿宋_GB2312" w:eastAsia="仿宋_GB2312" w:hAnsi="宋体"/>
      <w:b/>
      <w:kern w:val="44"/>
      <w:sz w:val="28"/>
      <w:szCs w:val="28"/>
    </w:rPr>
  </w:style>
  <w:style w:type="paragraph" w:customStyle="1" w:styleId="Web">
    <w:name w:val="普通 (Web)"/>
    <w:rsid w:val="00F30DE8"/>
    <w:pPr>
      <w:spacing w:before="100" w:after="100"/>
    </w:pPr>
    <w:rPr>
      <w:rFonts w:ascii="宋体" w:eastAsia="宋体" w:hAnsi="Times New Roman" w:cs="Times New Roman"/>
      <w:kern w:val="0"/>
      <w:sz w:val="24"/>
      <w:szCs w:val="20"/>
    </w:rPr>
  </w:style>
  <w:style w:type="paragraph" w:customStyle="1" w:styleId="Char1Char">
    <w:name w:val="Char1 Char"/>
    <w:basedOn w:val="a"/>
    <w:rsid w:val="00F30DE8"/>
    <w:pPr>
      <w:adjustRightInd w:val="0"/>
      <w:spacing w:line="360" w:lineRule="atLeast"/>
      <w:jc w:val="left"/>
    </w:pPr>
    <w:rPr>
      <w:kern w:val="0"/>
      <w:sz w:val="24"/>
      <w:szCs w:val="24"/>
    </w:rPr>
  </w:style>
  <w:style w:type="paragraph" w:customStyle="1" w:styleId="affff9">
    <w:name w:val="二级标题"/>
    <w:basedOn w:val="ab"/>
    <w:rsid w:val="00F30DE8"/>
    <w:pPr>
      <w:spacing w:beforeLines="50"/>
    </w:pPr>
    <w:rPr>
      <w:b/>
      <w:sz w:val="28"/>
    </w:rPr>
  </w:style>
  <w:style w:type="paragraph" w:customStyle="1" w:styleId="2f">
    <w:name w:val="样式 正文格式 + 首行缩进:  2 字符"/>
    <w:basedOn w:val="a"/>
    <w:rsid w:val="00F30DE8"/>
    <w:pPr>
      <w:widowControl/>
      <w:adjustRightInd w:val="0"/>
      <w:snapToGrid w:val="0"/>
      <w:spacing w:line="400" w:lineRule="atLeast"/>
      <w:ind w:firstLineChars="200" w:firstLine="200"/>
    </w:pPr>
    <w:rPr>
      <w:rFonts w:ascii="宋体" w:cs="宋体"/>
      <w:kern w:val="0"/>
      <w:sz w:val="24"/>
      <w:szCs w:val="20"/>
    </w:rPr>
  </w:style>
  <w:style w:type="paragraph" w:customStyle="1" w:styleId="1d">
    <w:name w:val="批注框文本1"/>
    <w:basedOn w:val="a"/>
    <w:rsid w:val="00F30DE8"/>
    <w:pPr>
      <w:autoSpaceDE w:val="0"/>
      <w:autoSpaceDN w:val="0"/>
      <w:adjustRightInd w:val="0"/>
    </w:pPr>
    <w:rPr>
      <w:kern w:val="0"/>
      <w:sz w:val="18"/>
      <w:szCs w:val="18"/>
    </w:rPr>
  </w:style>
  <w:style w:type="paragraph" w:customStyle="1" w:styleId="xl34">
    <w:name w:val="xl34"/>
    <w:basedOn w:val="a"/>
    <w:rsid w:val="00F30DE8"/>
    <w:pPr>
      <w:widowControl/>
      <w:spacing w:before="100" w:beforeAutospacing="1" w:after="100" w:afterAutospacing="1"/>
      <w:jc w:val="right"/>
    </w:pPr>
    <w:rPr>
      <w:rFonts w:ascii="宋体" w:hAnsi="宋体" w:cs="宋体"/>
      <w:kern w:val="0"/>
      <w:szCs w:val="21"/>
    </w:rPr>
  </w:style>
  <w:style w:type="paragraph" w:customStyle="1" w:styleId="3015015">
    <w:name w:val="标题 3条 + 段前: 0.15 行 段后: 0.15 行"/>
    <w:basedOn w:val="3"/>
    <w:rsid w:val="00F30DE8"/>
    <w:pPr>
      <w:keepNext w:val="0"/>
      <w:keepLines w:val="0"/>
      <w:tabs>
        <w:tab w:val="clear" w:pos="1440"/>
        <w:tab w:val="left" w:pos="794"/>
      </w:tabs>
      <w:spacing w:beforeLines="15" w:after="0" w:line="300" w:lineRule="auto"/>
      <w:ind w:left="794" w:hanging="794"/>
    </w:pPr>
    <w:rPr>
      <w:rFonts w:cs="宋体"/>
      <w:b w:val="0"/>
      <w:bCs w:val="0"/>
      <w:sz w:val="24"/>
      <w:szCs w:val="20"/>
    </w:rPr>
  </w:style>
  <w:style w:type="paragraph" w:styleId="affffa">
    <w:name w:val="No Spacing"/>
    <w:qFormat/>
    <w:rsid w:val="00F30DE8"/>
    <w:rPr>
      <w:rFonts w:ascii="Times New Roman" w:eastAsia="宋体" w:hAnsi="Times New Roman" w:cs="Times New Roman"/>
      <w:kern w:val="0"/>
      <w:sz w:val="22"/>
    </w:rPr>
  </w:style>
  <w:style w:type="paragraph" w:customStyle="1" w:styleId="xl50">
    <w:name w:val="xl50"/>
    <w:basedOn w:val="a"/>
    <w:rsid w:val="00F30DE8"/>
    <w:pPr>
      <w:widowControl/>
      <w:spacing w:before="100" w:beforeAutospacing="1" w:after="100" w:afterAutospacing="1"/>
      <w:jc w:val="center"/>
    </w:pPr>
    <w:rPr>
      <w:kern w:val="0"/>
      <w:szCs w:val="21"/>
    </w:rPr>
  </w:style>
  <w:style w:type="paragraph" w:customStyle="1" w:styleId="xl63">
    <w:name w:val="xl63"/>
    <w:basedOn w:val="a"/>
    <w:rsid w:val="00F30DE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Normal1">
    <w:name w:val="Normal1"/>
    <w:rsid w:val="00F30DE8"/>
    <w:pPr>
      <w:widowControl w:val="0"/>
      <w:tabs>
        <w:tab w:val="left" w:pos="1200"/>
      </w:tabs>
      <w:autoSpaceDE w:val="0"/>
      <w:autoSpaceDN w:val="0"/>
      <w:adjustRightInd w:val="0"/>
      <w:spacing w:line="360" w:lineRule="atLeast"/>
      <w:ind w:left="425" w:hanging="425"/>
    </w:pPr>
    <w:rPr>
      <w:rFonts w:ascii="宋体" w:eastAsia="宋体" w:hAnsi="Times New Roman" w:cs="Times New Roman"/>
      <w:kern w:val="0"/>
      <w:position w:val="-6"/>
      <w:sz w:val="32"/>
      <w:szCs w:val="20"/>
    </w:rPr>
  </w:style>
  <w:style w:type="paragraph" w:customStyle="1" w:styleId="pl">
    <w:name w:val="pl正文"/>
    <w:basedOn w:val="a"/>
    <w:link w:val="plChar"/>
    <w:rsid w:val="00F30DE8"/>
    <w:pPr>
      <w:snapToGrid w:val="0"/>
      <w:spacing w:line="360" w:lineRule="auto"/>
      <w:ind w:rightChars="12" w:right="25" w:firstLineChars="200" w:firstLine="504"/>
    </w:pPr>
    <w:rPr>
      <w:rFonts w:ascii="宋体" w:hAnsi="宋体" w:cs="宋体"/>
      <w:b/>
      <w:spacing w:val="6"/>
      <w:sz w:val="24"/>
      <w:szCs w:val="24"/>
    </w:rPr>
  </w:style>
  <w:style w:type="paragraph" w:customStyle="1" w:styleId="xl214">
    <w:name w:val="xl214"/>
    <w:basedOn w:val="a"/>
    <w:rsid w:val="00F30DE8"/>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font11">
    <w:name w:val="font11"/>
    <w:basedOn w:val="a"/>
    <w:rsid w:val="00F30DE8"/>
    <w:pPr>
      <w:widowControl/>
      <w:spacing w:before="100" w:beforeAutospacing="1" w:after="100" w:afterAutospacing="1"/>
      <w:jc w:val="left"/>
    </w:pPr>
    <w:rPr>
      <w:rFonts w:ascii="Arial" w:hAnsi="Arial" w:cs="Arial"/>
      <w:b/>
      <w:bCs/>
      <w:kern w:val="0"/>
      <w:sz w:val="20"/>
      <w:szCs w:val="20"/>
    </w:rPr>
  </w:style>
  <w:style w:type="paragraph" w:customStyle="1" w:styleId="affffb">
    <w:name w:val="款标题"/>
    <w:basedOn w:val="a"/>
    <w:rsid w:val="00F30DE8"/>
    <w:pPr>
      <w:tabs>
        <w:tab w:val="left" w:pos="660"/>
      </w:tabs>
      <w:spacing w:line="360" w:lineRule="auto"/>
      <w:ind w:firstLine="480"/>
    </w:pPr>
    <w:rPr>
      <w:sz w:val="24"/>
      <w:szCs w:val="20"/>
    </w:rPr>
  </w:style>
  <w:style w:type="paragraph" w:customStyle="1" w:styleId="xl209">
    <w:name w:val="xl209"/>
    <w:basedOn w:val="a"/>
    <w:rsid w:val="00F30DE8"/>
    <w:pPr>
      <w:widowControl/>
      <w:spacing w:before="100" w:beforeAutospacing="1" w:after="100" w:afterAutospacing="1"/>
      <w:jc w:val="left"/>
    </w:pPr>
    <w:rPr>
      <w:rFonts w:ascii="宋体" w:cs="宋体"/>
      <w:kern w:val="0"/>
      <w:sz w:val="18"/>
      <w:szCs w:val="18"/>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
    <w:rsid w:val="00F30DE8"/>
    <w:rPr>
      <w:szCs w:val="24"/>
    </w:rPr>
  </w:style>
  <w:style w:type="paragraph" w:customStyle="1" w:styleId="xl240">
    <w:name w:val="xl240"/>
    <w:basedOn w:val="a"/>
    <w:rsid w:val="00F30DE8"/>
    <w:pPr>
      <w:widowControl/>
      <w:pBdr>
        <w:bottom w:val="single" w:sz="4" w:space="0" w:color="auto"/>
      </w:pBdr>
      <w:spacing w:before="100" w:beforeAutospacing="1" w:after="100" w:afterAutospacing="1"/>
      <w:jc w:val="center"/>
    </w:pPr>
    <w:rPr>
      <w:rFonts w:ascii="宋体" w:cs="宋体"/>
      <w:b/>
      <w:bCs/>
      <w:kern w:val="0"/>
      <w:sz w:val="28"/>
      <w:szCs w:val="28"/>
    </w:rPr>
  </w:style>
  <w:style w:type="paragraph" w:customStyle="1" w:styleId="Char110">
    <w:name w:val="Char11"/>
    <w:basedOn w:val="a"/>
    <w:rsid w:val="00F30DE8"/>
    <w:rPr>
      <w:szCs w:val="24"/>
    </w:rPr>
  </w:style>
  <w:style w:type="paragraph" w:customStyle="1" w:styleId="10">
    <w:name w:val="样式1"/>
    <w:basedOn w:val="a"/>
    <w:link w:val="1Char0"/>
    <w:rsid w:val="00F30DE8"/>
    <w:pPr>
      <w:adjustRightInd w:val="0"/>
      <w:spacing w:line="420" w:lineRule="auto"/>
      <w:jc w:val="center"/>
    </w:pPr>
    <w:rPr>
      <w:rFonts w:ascii="宋体" w:hAnsi="宋体" w:cstheme="minorBidi"/>
      <w:sz w:val="24"/>
    </w:rPr>
  </w:style>
  <w:style w:type="paragraph" w:customStyle="1" w:styleId="xl224">
    <w:name w:val="xl224"/>
    <w:basedOn w:val="a"/>
    <w:rsid w:val="00F30DE8"/>
    <w:pPr>
      <w:widowControl/>
      <w:spacing w:before="100" w:beforeAutospacing="1" w:after="100" w:afterAutospacing="1"/>
      <w:jc w:val="center"/>
    </w:pPr>
    <w:rPr>
      <w:rFonts w:ascii="宋体" w:cs="宋体"/>
      <w:kern w:val="0"/>
      <w:sz w:val="18"/>
      <w:szCs w:val="18"/>
    </w:rPr>
  </w:style>
  <w:style w:type="paragraph" w:customStyle="1" w:styleId="xl123">
    <w:name w:val="xl123"/>
    <w:basedOn w:val="a"/>
    <w:rsid w:val="00F30DE8"/>
    <w:pPr>
      <w:widowControl/>
      <w:pBdr>
        <w:top w:val="single" w:sz="4" w:space="0" w:color="auto"/>
        <w:bottom w:val="single" w:sz="4" w:space="0" w:color="auto"/>
        <w:right w:val="single" w:sz="4" w:space="0" w:color="auto"/>
      </w:pBdr>
      <w:spacing w:before="100" w:beforeAutospacing="1" w:after="100" w:afterAutospacing="1"/>
      <w:jc w:val="left"/>
    </w:pPr>
    <w:rPr>
      <w:rFonts w:ascii="永中宋体" w:eastAsia="永中宋体" w:cs="宋体"/>
      <w:kern w:val="0"/>
      <w:sz w:val="20"/>
      <w:szCs w:val="20"/>
    </w:rPr>
  </w:style>
  <w:style w:type="paragraph" w:customStyle="1" w:styleId="xl235">
    <w:name w:val="xl235"/>
    <w:basedOn w:val="a"/>
    <w:rsid w:val="00F30DE8"/>
    <w:pPr>
      <w:widowControl/>
      <w:pBdr>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20">
    <w:name w:val="xl220"/>
    <w:basedOn w:val="a"/>
    <w:rsid w:val="00F30DE8"/>
    <w:pPr>
      <w:widowControl/>
      <w:spacing w:before="100" w:beforeAutospacing="1" w:after="100" w:afterAutospacing="1"/>
      <w:jc w:val="center"/>
    </w:pPr>
    <w:rPr>
      <w:rFonts w:ascii="宋体" w:cs="宋体"/>
      <w:b/>
      <w:bCs/>
      <w:kern w:val="0"/>
      <w:sz w:val="18"/>
      <w:szCs w:val="18"/>
    </w:rPr>
  </w:style>
  <w:style w:type="paragraph" w:customStyle="1" w:styleId="xl226">
    <w:name w:val="xl226"/>
    <w:basedOn w:val="a"/>
    <w:rsid w:val="00F30DE8"/>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24"/>
      <w:szCs w:val="24"/>
    </w:rPr>
  </w:style>
  <w:style w:type="paragraph" w:customStyle="1" w:styleId="1e">
    <w:name w:val="列出段落1"/>
    <w:basedOn w:val="a"/>
    <w:qFormat/>
    <w:rsid w:val="00F30DE8"/>
    <w:pPr>
      <w:ind w:firstLineChars="200" w:firstLine="200"/>
    </w:pPr>
    <w:rPr>
      <w:rFonts w:cs="Calibri"/>
      <w:szCs w:val="21"/>
    </w:rPr>
  </w:style>
  <w:style w:type="paragraph" w:customStyle="1" w:styleId="xl229">
    <w:name w:val="xl229"/>
    <w:basedOn w:val="a"/>
    <w:rsid w:val="00F30DE8"/>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1f">
    <w:name w:val="尾注文本1"/>
    <w:basedOn w:val="1c"/>
    <w:rsid w:val="00F30DE8"/>
    <w:pPr>
      <w:autoSpaceDE w:val="0"/>
      <w:autoSpaceDN w:val="0"/>
      <w:adjustRightInd w:val="0"/>
      <w:spacing w:line="360" w:lineRule="atLeast"/>
      <w:ind w:left="425" w:hanging="425"/>
      <w:jc w:val="left"/>
    </w:pPr>
    <w:rPr>
      <w:kern w:val="0"/>
      <w:position w:val="-6"/>
      <w:sz w:val="32"/>
      <w:szCs w:val="20"/>
    </w:rPr>
  </w:style>
  <w:style w:type="paragraph" w:customStyle="1" w:styleId="xl29">
    <w:name w:val="xl29"/>
    <w:basedOn w:val="a"/>
    <w:rsid w:val="00F30DE8"/>
    <w:pPr>
      <w:widowControl/>
      <w:spacing w:before="100" w:beforeAutospacing="1" w:after="100" w:afterAutospacing="1"/>
      <w:jc w:val="center"/>
    </w:pPr>
    <w:rPr>
      <w:rFonts w:ascii="宋体" w:hAnsi="宋体" w:cs="宋体"/>
      <w:kern w:val="0"/>
      <w:szCs w:val="21"/>
    </w:rPr>
  </w:style>
  <w:style w:type="paragraph" w:customStyle="1" w:styleId="xl49">
    <w:name w:val="xl49"/>
    <w:basedOn w:val="a"/>
    <w:rsid w:val="00F30DE8"/>
    <w:pPr>
      <w:widowControl/>
      <w:spacing w:before="100" w:beforeAutospacing="1" w:after="100" w:afterAutospacing="1"/>
      <w:jc w:val="left"/>
    </w:pPr>
    <w:rPr>
      <w:rFonts w:ascii="宋体" w:hAnsi="宋体" w:cs="宋体"/>
      <w:b/>
      <w:bCs/>
      <w:kern w:val="0"/>
      <w:szCs w:val="21"/>
    </w:rPr>
  </w:style>
  <w:style w:type="paragraph" w:customStyle="1" w:styleId="xl28">
    <w:name w:val="xl28"/>
    <w:basedOn w:val="a"/>
    <w:rsid w:val="00F30DE8"/>
    <w:pPr>
      <w:widowControl/>
      <w:spacing w:before="100" w:beforeAutospacing="1" w:after="100" w:afterAutospacing="1"/>
    </w:pPr>
    <w:rPr>
      <w:rFonts w:ascii="宋体" w:hAnsi="宋体" w:cs="宋体"/>
      <w:b/>
      <w:bCs/>
      <w:kern w:val="0"/>
      <w:szCs w:val="21"/>
    </w:rPr>
  </w:style>
  <w:style w:type="paragraph" w:customStyle="1" w:styleId="FliestextAufz">
    <w:name w:val="Fliestext/Aufz."/>
    <w:basedOn w:val="a"/>
    <w:rsid w:val="00F30DE8"/>
    <w:pPr>
      <w:widowControl/>
      <w:overflowPunct w:val="0"/>
      <w:autoSpaceDE w:val="0"/>
      <w:autoSpaceDN w:val="0"/>
      <w:adjustRightInd w:val="0"/>
      <w:spacing w:after="120"/>
    </w:pPr>
    <w:rPr>
      <w:rFonts w:ascii="Arial" w:eastAsia="MS Mincho" w:hAnsi="Arial"/>
      <w:kern w:val="0"/>
      <w:sz w:val="22"/>
      <w:szCs w:val="20"/>
      <w:lang w:val="de-DE" w:eastAsia="ja-JP"/>
    </w:rPr>
  </w:style>
  <w:style w:type="paragraph" w:customStyle="1" w:styleId="affffc">
    <w:name w:val="小标"/>
    <w:basedOn w:val="a"/>
    <w:rsid w:val="00F30DE8"/>
    <w:rPr>
      <w:rFonts w:ascii="黑体" w:eastAsia="黑体"/>
      <w:spacing w:val="20"/>
      <w:szCs w:val="20"/>
    </w:rPr>
  </w:style>
  <w:style w:type="paragraph" w:customStyle="1" w:styleId="affffd">
    <w:name w:val="表格侧编号"/>
    <w:next w:val="a"/>
    <w:rsid w:val="00F30DE8"/>
    <w:pPr>
      <w:widowControl w:val="0"/>
      <w:adjustRightInd w:val="0"/>
      <w:snapToGrid w:val="0"/>
      <w:spacing w:before="40" w:after="20" w:line="240" w:lineRule="atLeast"/>
      <w:jc w:val="center"/>
    </w:pPr>
    <w:rPr>
      <w:rFonts w:ascii="Arial" w:eastAsia="宋体" w:hAnsi="Arial" w:cs="Times New Roman"/>
      <w:kern w:val="0"/>
      <w:sz w:val="24"/>
      <w:szCs w:val="24"/>
    </w:rPr>
  </w:style>
  <w:style w:type="paragraph" w:customStyle="1" w:styleId="affffe">
    <w:name w:val="黑体表名"/>
    <w:basedOn w:val="a"/>
    <w:rsid w:val="00F30DE8"/>
    <w:pPr>
      <w:adjustRightInd w:val="0"/>
      <w:snapToGrid w:val="0"/>
      <w:spacing w:beforeLines="25" w:line="300" w:lineRule="auto"/>
      <w:jc w:val="center"/>
    </w:pPr>
    <w:rPr>
      <w:rFonts w:eastAsia="黑体"/>
      <w:sz w:val="24"/>
      <w:szCs w:val="20"/>
    </w:rPr>
  </w:style>
  <w:style w:type="paragraph" w:customStyle="1" w:styleId="p0">
    <w:name w:val="p0"/>
    <w:basedOn w:val="a"/>
    <w:rsid w:val="00F30DE8"/>
    <w:pPr>
      <w:widowControl/>
      <w:snapToGrid w:val="0"/>
      <w:spacing w:line="360" w:lineRule="atLeast"/>
      <w:jc w:val="left"/>
    </w:pPr>
    <w:rPr>
      <w:kern w:val="0"/>
      <w:sz w:val="24"/>
      <w:szCs w:val="24"/>
    </w:rPr>
  </w:style>
  <w:style w:type="table" w:styleId="afffff">
    <w:name w:val="Table Grid"/>
    <w:basedOn w:val="a1"/>
    <w:uiPriority w:val="59"/>
    <w:rsid w:val="00F30DE8"/>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0">
    <w:name w:val="普通表格1"/>
    <w:semiHidden/>
    <w:rsid w:val="00F30DE8"/>
    <w:rPr>
      <w:rFonts w:ascii="Times New Roman" w:eastAsia="宋体" w:hAnsi="Times New Roman" w:cs="Times New Roman"/>
      <w:kern w:val="0"/>
      <w:sz w:val="20"/>
      <w:szCs w:val="20"/>
    </w:rPr>
    <w:tblPr>
      <w:tblCellMar>
        <w:top w:w="0" w:type="dxa"/>
        <w:left w:w="108" w:type="dxa"/>
        <w:bottom w:w="0" w:type="dxa"/>
        <w:right w:w="108" w:type="dxa"/>
      </w:tblCellMar>
    </w:tblPr>
  </w:style>
  <w:style w:type="character" w:styleId="afffff0">
    <w:name w:val="Strong"/>
    <w:qFormat/>
    <w:rsid w:val="00F30DE8"/>
    <w:rPr>
      <w:b/>
      <w:bCs/>
    </w:rPr>
  </w:style>
  <w:style w:type="character" w:customStyle="1" w:styleId="font61">
    <w:name w:val="font61"/>
    <w:qFormat/>
    <w:rsid w:val="00F30DE8"/>
    <w:rPr>
      <w:rFonts w:ascii="Arial" w:hAnsi="Arial" w:cs="Arial"/>
      <w:b/>
      <w:color w:val="000000"/>
      <w:sz w:val="24"/>
      <w:szCs w:val="24"/>
      <w:u w:val="none"/>
    </w:rPr>
  </w:style>
  <w:style w:type="character" w:customStyle="1" w:styleId="font21">
    <w:name w:val="font21"/>
    <w:rsid w:val="00F30DE8"/>
    <w:rPr>
      <w:rFonts w:ascii="宋体" w:eastAsia="宋体" w:hAnsi="宋体" w:cs="宋体" w:hint="eastAsia"/>
      <w:b/>
      <w:color w:val="000000"/>
      <w:sz w:val="24"/>
      <w:szCs w:val="24"/>
      <w:u w:val="none"/>
    </w:rPr>
  </w:style>
  <w:style w:type="character" w:customStyle="1" w:styleId="font101">
    <w:name w:val="font101"/>
    <w:rsid w:val="00F30DE8"/>
    <w:rPr>
      <w:rFonts w:ascii="宋体" w:eastAsia="宋体" w:hAnsi="宋体" w:cs="宋体" w:hint="eastAsia"/>
      <w:i w:val="0"/>
      <w:color w:val="000000"/>
      <w:sz w:val="24"/>
      <w:szCs w:val="24"/>
      <w:u w:val="none"/>
    </w:rPr>
  </w:style>
  <w:style w:type="character" w:customStyle="1" w:styleId="font91">
    <w:name w:val="font91"/>
    <w:rsid w:val="00F30DE8"/>
    <w:rPr>
      <w:rFonts w:ascii="Arial" w:hAnsi="Arial" w:cs="Arial"/>
      <w:b/>
      <w:i w:val="0"/>
      <w:color w:val="000000"/>
      <w:sz w:val="24"/>
      <w:szCs w:val="24"/>
      <w:u w:val="none"/>
    </w:rPr>
  </w:style>
  <w:style w:type="character" w:customStyle="1" w:styleId="font41">
    <w:name w:val="font41"/>
    <w:qFormat/>
    <w:rsid w:val="00F30DE8"/>
    <w:rPr>
      <w:rFonts w:ascii="宋体" w:eastAsia="宋体" w:hAnsi="宋体" w:cs="宋体" w:hint="eastAsia"/>
      <w:b/>
      <w:color w:val="000000"/>
      <w:sz w:val="24"/>
      <w:szCs w:val="24"/>
      <w:u w:val="none"/>
    </w:rPr>
  </w:style>
  <w:style w:type="character" w:customStyle="1" w:styleId="font111">
    <w:name w:val="font111"/>
    <w:rsid w:val="00F30DE8"/>
    <w:rPr>
      <w:rFonts w:ascii="宋体" w:eastAsia="宋体" w:hAnsi="宋体" w:cs="宋体" w:hint="eastAsia"/>
      <w:b/>
      <w:i w:val="0"/>
      <w:color w:val="000000"/>
      <w:sz w:val="24"/>
      <w:szCs w:val="24"/>
      <w:u w:val="none"/>
    </w:rPr>
  </w:style>
  <w:style w:type="character" w:customStyle="1" w:styleId="font51">
    <w:name w:val="font51"/>
    <w:rsid w:val="00F30DE8"/>
    <w:rPr>
      <w:rFonts w:ascii="Arial" w:hAnsi="Arial" w:cs="Arial"/>
      <w:b/>
      <w:color w:val="000000"/>
      <w:sz w:val="24"/>
      <w:szCs w:val="24"/>
      <w:u w:val="none"/>
    </w:rPr>
  </w:style>
  <w:style w:type="character" w:customStyle="1" w:styleId="font31">
    <w:name w:val="font31"/>
    <w:qFormat/>
    <w:rsid w:val="00F30DE8"/>
    <w:rPr>
      <w:rFonts w:ascii="Arial" w:hAnsi="Arial" w:cs="Arial" w:hint="default"/>
      <w:color w:val="000000"/>
      <w:sz w:val="24"/>
      <w:szCs w:val="24"/>
      <w:u w:val="none"/>
    </w:rPr>
  </w:style>
  <w:style w:type="character" w:customStyle="1" w:styleId="font71">
    <w:name w:val="font71"/>
    <w:rsid w:val="00F30DE8"/>
    <w:rPr>
      <w:rFonts w:ascii="宋体" w:eastAsia="宋体" w:hAnsi="宋体" w:cs="宋体" w:hint="eastAsia"/>
      <w:color w:val="000000"/>
      <w:sz w:val="24"/>
      <w:szCs w:val="24"/>
      <w:u w:val="none"/>
    </w:rPr>
  </w:style>
  <w:style w:type="character" w:customStyle="1" w:styleId="font01">
    <w:name w:val="font01"/>
    <w:rsid w:val="00F30DE8"/>
    <w:rPr>
      <w:rFonts w:ascii="Arial" w:hAnsi="Arial" w:cs="Arial" w:hint="default"/>
      <w:b/>
      <w:color w:val="000000"/>
      <w:sz w:val="24"/>
      <w:szCs w:val="24"/>
      <w:u w:val="none"/>
    </w:rPr>
  </w:style>
  <w:style w:type="character" w:customStyle="1" w:styleId="font81">
    <w:name w:val="font81"/>
    <w:rsid w:val="00F30DE8"/>
    <w:rPr>
      <w:rFonts w:ascii="宋体" w:eastAsia="宋体" w:hAnsi="宋体" w:cs="宋体" w:hint="eastAsia"/>
      <w:b/>
      <w:i w:val="0"/>
      <w:color w:val="000000"/>
      <w:sz w:val="24"/>
      <w:szCs w:val="24"/>
      <w:u w:val="none"/>
    </w:rPr>
  </w:style>
  <w:style w:type="paragraph" w:customStyle="1" w:styleId="CharCharCharChar0">
    <w:name w:val=" Char Char Char Char"/>
    <w:basedOn w:val="a"/>
    <w:rsid w:val="00F30DE8"/>
    <w:rPr>
      <w:szCs w:val="24"/>
    </w:rPr>
  </w:style>
  <w:style w:type="paragraph" w:customStyle="1" w:styleId="font8">
    <w:name w:val="font8"/>
    <w:basedOn w:val="a"/>
    <w:rsid w:val="00F30DE8"/>
    <w:pPr>
      <w:widowControl/>
      <w:spacing w:before="100" w:beforeAutospacing="1" w:after="100" w:afterAutospacing="1"/>
      <w:jc w:val="left"/>
    </w:pPr>
    <w:rPr>
      <w:rFonts w:ascii="宋体" w:hAnsi="宋体" w:cs="宋体"/>
      <w:color w:val="000000"/>
      <w:kern w:val="0"/>
      <w:sz w:val="22"/>
    </w:rPr>
  </w:style>
  <w:style w:type="paragraph" w:customStyle="1" w:styleId="Date">
    <w:name w:val="Date"/>
    <w:basedOn w:val="a"/>
    <w:next w:val="a"/>
    <w:rsid w:val="00F30DE8"/>
    <w:pPr>
      <w:autoSpaceDE w:val="0"/>
      <w:autoSpaceDN w:val="0"/>
      <w:adjustRightInd w:val="0"/>
      <w:spacing w:before="100" w:after="100"/>
    </w:pPr>
    <w:rPr>
      <w:rFonts w:ascii="宋体"/>
      <w:kern w:val="0"/>
      <w:szCs w:val="20"/>
    </w:rPr>
  </w:style>
  <w:style w:type="paragraph" w:customStyle="1" w:styleId="WG218">
    <w:name w:val="样式 WG标题2 + 行距: 固定值 18 磅"/>
    <w:basedOn w:val="a"/>
    <w:rsid w:val="00F30DE8"/>
    <w:pPr>
      <w:autoSpaceDE w:val="0"/>
      <w:autoSpaceDN w:val="0"/>
      <w:adjustRightInd w:val="0"/>
      <w:spacing w:line="360" w:lineRule="exact"/>
      <w:textAlignment w:val="baseline"/>
      <w:outlineLvl w:val="1"/>
    </w:pPr>
    <w:rPr>
      <w:rFonts w:ascii="仿宋_GB2312" w:hAnsi="宋体" w:cs="宋体"/>
      <w:b/>
      <w:bCs/>
      <w:color w:val="000000"/>
      <w:kern w:val="20"/>
      <w:sz w:val="24"/>
      <w:szCs w:val="20"/>
    </w:rPr>
  </w:style>
  <w:style w:type="paragraph" w:customStyle="1" w:styleId="1f1">
    <w:name w:val="已访问的超链接1"/>
    <w:uiPriority w:val="99"/>
    <w:rsid w:val="00F30DE8"/>
    <w:pPr>
      <w:widowControl w:val="0"/>
      <w:jc w:val="both"/>
    </w:pPr>
    <w:rPr>
      <w:rFonts w:ascii="Times New Roman" w:eastAsia="宋体" w:hAnsi="Times New Roman" w:cs="Times New Roman"/>
      <w:szCs w:val="24"/>
    </w:rPr>
  </w:style>
  <w:style w:type="paragraph" w:customStyle="1" w:styleId="Normal">
    <w:name w:val="Normal"/>
    <w:basedOn w:val="a"/>
    <w:next w:val="af4"/>
    <w:rsid w:val="00F30DE8"/>
    <w:pPr>
      <w:tabs>
        <w:tab w:val="left" w:pos="1890"/>
      </w:tabs>
    </w:pPr>
    <w:rPr>
      <w:rFonts w:ascii="宋体"/>
      <w:szCs w:val="24"/>
    </w:rPr>
  </w:style>
  <w:style w:type="paragraph" w:customStyle="1" w:styleId="ListParagraph">
    <w:name w:val="List Paragraph"/>
    <w:basedOn w:val="a"/>
    <w:rsid w:val="00F30DE8"/>
    <w:pPr>
      <w:ind w:firstLineChars="200" w:firstLine="200"/>
    </w:pPr>
    <w:rPr>
      <w:rFonts w:ascii="Calibri" w:hAnsi="Calibri" w:cs="Calibr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oa heading" w:uiPriority="0"/>
    <w:lsdException w:name="List" w:uiPriority="0"/>
    <w:lsdException w:name="List Number" w:uiPriority="0"/>
    <w:lsdException w:name="List 2" w:uiPriority="0"/>
    <w:lsdException w:name="List Bullet 2"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F30DE8"/>
    <w:pPr>
      <w:widowControl w:val="0"/>
      <w:jc w:val="both"/>
    </w:pPr>
    <w:rPr>
      <w:rFonts w:ascii="Times New Roman" w:eastAsia="宋体" w:hAnsi="Times New Roman" w:cs="Times New Roman"/>
    </w:rPr>
  </w:style>
  <w:style w:type="paragraph" w:styleId="1">
    <w:name w:val="heading 1"/>
    <w:basedOn w:val="a"/>
    <w:next w:val="a"/>
    <w:link w:val="1Char"/>
    <w:qFormat/>
    <w:rsid w:val="00F30DE8"/>
    <w:pPr>
      <w:keepNext/>
      <w:keepLines/>
      <w:tabs>
        <w:tab w:val="left" w:pos="600"/>
      </w:tabs>
      <w:spacing w:before="340" w:after="330" w:line="576" w:lineRule="auto"/>
      <w:outlineLvl w:val="0"/>
    </w:pPr>
    <w:rPr>
      <w:b/>
      <w:bCs/>
      <w:kern w:val="44"/>
      <w:sz w:val="44"/>
      <w:szCs w:val="44"/>
    </w:rPr>
  </w:style>
  <w:style w:type="paragraph" w:styleId="2">
    <w:name w:val="heading 2"/>
    <w:basedOn w:val="a"/>
    <w:next w:val="a"/>
    <w:link w:val="2Char"/>
    <w:qFormat/>
    <w:rsid w:val="00F30DE8"/>
    <w:pPr>
      <w:keepNext/>
      <w:keepLines/>
      <w:tabs>
        <w:tab w:val="left" w:pos="1020"/>
      </w:tabs>
      <w:spacing w:before="260" w:after="260" w:line="412" w:lineRule="auto"/>
      <w:outlineLvl w:val="1"/>
    </w:pPr>
    <w:rPr>
      <w:rFonts w:ascii="Arial" w:eastAsia="黑体" w:hAnsi="Arial"/>
      <w:b/>
      <w:bCs/>
      <w:kern w:val="0"/>
      <w:sz w:val="32"/>
      <w:szCs w:val="32"/>
    </w:rPr>
  </w:style>
  <w:style w:type="paragraph" w:styleId="3">
    <w:name w:val="heading 3"/>
    <w:basedOn w:val="a"/>
    <w:next w:val="a"/>
    <w:link w:val="3Char"/>
    <w:qFormat/>
    <w:rsid w:val="00F30DE8"/>
    <w:pPr>
      <w:keepNext/>
      <w:keepLines/>
      <w:tabs>
        <w:tab w:val="left" w:pos="1440"/>
      </w:tabs>
      <w:spacing w:before="260" w:after="260" w:line="412" w:lineRule="auto"/>
      <w:ind w:left="720" w:hanging="432"/>
      <w:outlineLvl w:val="2"/>
    </w:pPr>
    <w:rPr>
      <w:b/>
      <w:bCs/>
      <w:kern w:val="0"/>
      <w:sz w:val="32"/>
      <w:szCs w:val="32"/>
    </w:rPr>
  </w:style>
  <w:style w:type="paragraph" w:styleId="4">
    <w:name w:val="heading 4"/>
    <w:basedOn w:val="a"/>
    <w:next w:val="a"/>
    <w:link w:val="4Char"/>
    <w:qFormat/>
    <w:rsid w:val="00F30DE8"/>
    <w:pPr>
      <w:keepNext/>
      <w:keepLines/>
      <w:tabs>
        <w:tab w:val="left" w:pos="1860"/>
      </w:tabs>
      <w:spacing w:before="280" w:after="290" w:line="372" w:lineRule="auto"/>
      <w:ind w:left="864" w:hanging="144"/>
      <w:outlineLvl w:val="3"/>
    </w:pPr>
    <w:rPr>
      <w:rFonts w:ascii="Arial" w:eastAsia="黑体" w:hAnsi="Arial"/>
      <w:b/>
      <w:bCs/>
      <w:kern w:val="0"/>
      <w:sz w:val="28"/>
      <w:szCs w:val="28"/>
    </w:rPr>
  </w:style>
  <w:style w:type="paragraph" w:styleId="5">
    <w:name w:val="heading 5"/>
    <w:basedOn w:val="a"/>
    <w:next w:val="a"/>
    <w:link w:val="5Char"/>
    <w:qFormat/>
    <w:rsid w:val="00F30DE8"/>
    <w:pPr>
      <w:keepNext/>
      <w:keepLines/>
      <w:tabs>
        <w:tab w:val="left" w:pos="2280"/>
      </w:tabs>
      <w:spacing w:before="280" w:after="290" w:line="372" w:lineRule="auto"/>
      <w:ind w:left="1008" w:hanging="432"/>
      <w:outlineLvl w:val="4"/>
    </w:pPr>
    <w:rPr>
      <w:b/>
      <w:bCs/>
      <w:kern w:val="0"/>
      <w:sz w:val="28"/>
      <w:szCs w:val="28"/>
    </w:rPr>
  </w:style>
  <w:style w:type="paragraph" w:styleId="6">
    <w:name w:val="heading 6"/>
    <w:basedOn w:val="a"/>
    <w:next w:val="a"/>
    <w:link w:val="6Char"/>
    <w:qFormat/>
    <w:rsid w:val="00F30DE8"/>
    <w:pPr>
      <w:keepNext/>
      <w:keepLines/>
      <w:widowControl/>
      <w:tabs>
        <w:tab w:val="left" w:pos="2700"/>
      </w:tabs>
      <w:spacing w:before="240" w:after="64" w:line="316" w:lineRule="auto"/>
      <w:ind w:left="1152" w:hanging="432"/>
      <w:jc w:val="left"/>
      <w:outlineLvl w:val="5"/>
    </w:pPr>
    <w:rPr>
      <w:rFonts w:ascii="Arial" w:eastAsia="黑体" w:hAnsi="Arial"/>
      <w:b/>
      <w:bCs/>
      <w:kern w:val="0"/>
      <w:sz w:val="24"/>
      <w:szCs w:val="24"/>
    </w:rPr>
  </w:style>
  <w:style w:type="paragraph" w:styleId="7">
    <w:name w:val="heading 7"/>
    <w:basedOn w:val="a"/>
    <w:next w:val="a"/>
    <w:link w:val="7Char"/>
    <w:qFormat/>
    <w:rsid w:val="00F30DE8"/>
    <w:pPr>
      <w:keepNext/>
      <w:keepLines/>
      <w:widowControl/>
      <w:tabs>
        <w:tab w:val="left" w:pos="3120"/>
      </w:tabs>
      <w:spacing w:before="240" w:after="64" w:line="316" w:lineRule="auto"/>
      <w:ind w:left="1296" w:hanging="288"/>
      <w:jc w:val="left"/>
      <w:outlineLvl w:val="6"/>
    </w:pPr>
    <w:rPr>
      <w:b/>
      <w:bCs/>
      <w:kern w:val="0"/>
      <w:sz w:val="24"/>
      <w:szCs w:val="24"/>
    </w:rPr>
  </w:style>
  <w:style w:type="paragraph" w:styleId="8">
    <w:name w:val="heading 8"/>
    <w:basedOn w:val="a"/>
    <w:next w:val="a"/>
    <w:link w:val="8Char"/>
    <w:qFormat/>
    <w:rsid w:val="00F30DE8"/>
    <w:pPr>
      <w:keepNext/>
      <w:keepLines/>
      <w:widowControl/>
      <w:tabs>
        <w:tab w:val="left" w:pos="3540"/>
      </w:tabs>
      <w:spacing w:before="240" w:after="64" w:line="316" w:lineRule="auto"/>
      <w:ind w:left="1440" w:hanging="432"/>
      <w:jc w:val="left"/>
      <w:outlineLvl w:val="7"/>
    </w:pPr>
    <w:rPr>
      <w:rFonts w:ascii="Arial" w:eastAsia="黑体" w:hAnsi="Arial"/>
      <w:kern w:val="0"/>
      <w:sz w:val="24"/>
      <w:szCs w:val="24"/>
    </w:rPr>
  </w:style>
  <w:style w:type="paragraph" w:styleId="9">
    <w:name w:val="heading 9"/>
    <w:basedOn w:val="a"/>
    <w:next w:val="a"/>
    <w:link w:val="9Char"/>
    <w:qFormat/>
    <w:rsid w:val="00F30DE8"/>
    <w:pPr>
      <w:keepNext/>
      <w:keepLines/>
      <w:widowControl/>
      <w:tabs>
        <w:tab w:val="left" w:pos="3960"/>
      </w:tabs>
      <w:spacing w:before="240" w:after="64" w:line="316" w:lineRule="auto"/>
      <w:ind w:left="1584" w:hanging="144"/>
      <w:jc w:val="left"/>
      <w:outlineLvl w:val="8"/>
    </w:pPr>
    <w:rPr>
      <w:rFonts w:ascii="Arial" w:eastAsia="黑体" w:hAnsi="Arial"/>
      <w:kern w:val="0"/>
      <w:sz w:val="2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30DE8"/>
    <w:rPr>
      <w:rFonts w:ascii="Times New Roman" w:eastAsia="宋体" w:hAnsi="Times New Roman" w:cs="Times New Roman"/>
      <w:b/>
      <w:bCs/>
      <w:kern w:val="44"/>
      <w:sz w:val="44"/>
      <w:szCs w:val="44"/>
    </w:rPr>
  </w:style>
  <w:style w:type="character" w:customStyle="1" w:styleId="2Char">
    <w:name w:val="标题 2 Char"/>
    <w:basedOn w:val="a0"/>
    <w:link w:val="2"/>
    <w:rsid w:val="00F30DE8"/>
    <w:rPr>
      <w:rFonts w:ascii="Arial" w:eastAsia="黑体" w:hAnsi="Arial" w:cs="Times New Roman"/>
      <w:b/>
      <w:bCs/>
      <w:kern w:val="0"/>
      <w:sz w:val="32"/>
      <w:szCs w:val="32"/>
    </w:rPr>
  </w:style>
  <w:style w:type="character" w:customStyle="1" w:styleId="3Char">
    <w:name w:val="标题 3 Char"/>
    <w:basedOn w:val="a0"/>
    <w:link w:val="3"/>
    <w:rsid w:val="00F30DE8"/>
    <w:rPr>
      <w:rFonts w:ascii="Times New Roman" w:eastAsia="宋体" w:hAnsi="Times New Roman" w:cs="Times New Roman"/>
      <w:b/>
      <w:bCs/>
      <w:kern w:val="0"/>
      <w:sz w:val="32"/>
      <w:szCs w:val="32"/>
    </w:rPr>
  </w:style>
  <w:style w:type="character" w:customStyle="1" w:styleId="4Char">
    <w:name w:val="标题 4 Char"/>
    <w:basedOn w:val="a0"/>
    <w:link w:val="4"/>
    <w:rsid w:val="00F30DE8"/>
    <w:rPr>
      <w:rFonts w:ascii="Arial" w:eastAsia="黑体" w:hAnsi="Arial" w:cs="Times New Roman"/>
      <w:b/>
      <w:bCs/>
      <w:kern w:val="0"/>
      <w:sz w:val="28"/>
      <w:szCs w:val="28"/>
    </w:rPr>
  </w:style>
  <w:style w:type="character" w:customStyle="1" w:styleId="5Char">
    <w:name w:val="标题 5 Char"/>
    <w:basedOn w:val="a0"/>
    <w:link w:val="5"/>
    <w:rsid w:val="00F30DE8"/>
    <w:rPr>
      <w:rFonts w:ascii="Times New Roman" w:eastAsia="宋体" w:hAnsi="Times New Roman" w:cs="Times New Roman"/>
      <w:b/>
      <w:bCs/>
      <w:kern w:val="0"/>
      <w:sz w:val="28"/>
      <w:szCs w:val="28"/>
    </w:rPr>
  </w:style>
  <w:style w:type="character" w:customStyle="1" w:styleId="6Char">
    <w:name w:val="标题 6 Char"/>
    <w:basedOn w:val="a0"/>
    <w:link w:val="6"/>
    <w:rsid w:val="00F30DE8"/>
    <w:rPr>
      <w:rFonts w:ascii="Arial" w:eastAsia="黑体" w:hAnsi="Arial" w:cs="Times New Roman"/>
      <w:b/>
      <w:bCs/>
      <w:kern w:val="0"/>
      <w:sz w:val="24"/>
      <w:szCs w:val="24"/>
    </w:rPr>
  </w:style>
  <w:style w:type="character" w:customStyle="1" w:styleId="7Char">
    <w:name w:val="标题 7 Char"/>
    <w:basedOn w:val="a0"/>
    <w:link w:val="7"/>
    <w:rsid w:val="00F30DE8"/>
    <w:rPr>
      <w:rFonts w:ascii="Times New Roman" w:eastAsia="宋体" w:hAnsi="Times New Roman" w:cs="Times New Roman"/>
      <w:b/>
      <w:bCs/>
      <w:kern w:val="0"/>
      <w:sz w:val="24"/>
      <w:szCs w:val="24"/>
    </w:rPr>
  </w:style>
  <w:style w:type="character" w:customStyle="1" w:styleId="8Char">
    <w:name w:val="标题 8 Char"/>
    <w:basedOn w:val="a0"/>
    <w:link w:val="8"/>
    <w:rsid w:val="00F30DE8"/>
    <w:rPr>
      <w:rFonts w:ascii="Arial" w:eastAsia="黑体" w:hAnsi="Arial" w:cs="Times New Roman"/>
      <w:kern w:val="0"/>
      <w:sz w:val="24"/>
      <w:szCs w:val="24"/>
    </w:rPr>
  </w:style>
  <w:style w:type="character" w:customStyle="1" w:styleId="9Char">
    <w:name w:val="标题 9 Char"/>
    <w:basedOn w:val="a0"/>
    <w:link w:val="9"/>
    <w:rsid w:val="00F30DE8"/>
    <w:rPr>
      <w:rFonts w:ascii="Arial" w:eastAsia="黑体" w:hAnsi="Arial" w:cs="Times New Roman"/>
      <w:kern w:val="0"/>
      <w:sz w:val="20"/>
      <w:szCs w:val="21"/>
    </w:rPr>
  </w:style>
  <w:style w:type="character" w:styleId="a3">
    <w:name w:val="endnote reference"/>
    <w:unhideWhenUsed/>
    <w:rsid w:val="00F30DE8"/>
    <w:rPr>
      <w:vertAlign w:val="superscript"/>
    </w:rPr>
  </w:style>
  <w:style w:type="character" w:styleId="a4">
    <w:name w:val="line number"/>
    <w:basedOn w:val="a0"/>
    <w:rsid w:val="00F30DE8"/>
  </w:style>
  <w:style w:type="character" w:styleId="a5">
    <w:name w:val="FollowedHyperlink"/>
    <w:uiPriority w:val="99"/>
    <w:unhideWhenUsed/>
    <w:rsid w:val="00F30DE8"/>
    <w:rPr>
      <w:color w:val="800080"/>
      <w:u w:val="single"/>
    </w:rPr>
  </w:style>
  <w:style w:type="character" w:styleId="a6">
    <w:name w:val="page number"/>
    <w:basedOn w:val="a0"/>
    <w:rsid w:val="00F30DE8"/>
  </w:style>
  <w:style w:type="character" w:styleId="a7">
    <w:name w:val="Hyperlink"/>
    <w:uiPriority w:val="99"/>
    <w:unhideWhenUsed/>
    <w:rsid w:val="00F30DE8"/>
    <w:rPr>
      <w:color w:val="0000FF"/>
      <w:u w:val="single"/>
    </w:rPr>
  </w:style>
  <w:style w:type="character" w:styleId="a8">
    <w:name w:val="annotation reference"/>
    <w:unhideWhenUsed/>
    <w:rsid w:val="00F30DE8"/>
    <w:rPr>
      <w:sz w:val="21"/>
      <w:szCs w:val="21"/>
    </w:rPr>
  </w:style>
  <w:style w:type="character" w:styleId="a9">
    <w:name w:val="footnote reference"/>
    <w:unhideWhenUsed/>
    <w:rsid w:val="00F30DE8"/>
    <w:rPr>
      <w:vertAlign w:val="superscript"/>
    </w:rPr>
  </w:style>
  <w:style w:type="character" w:customStyle="1" w:styleId="Char1">
    <w:name w:val="正文文本 Char1"/>
    <w:aliases w:val="手改 Char1,S0 Char1"/>
    <w:semiHidden/>
    <w:rsid w:val="00F30DE8"/>
    <w:rPr>
      <w:rFonts w:ascii="Calibri" w:eastAsia="宋体" w:hAnsi="Calibri" w:cs="Times New Roman"/>
    </w:rPr>
  </w:style>
  <w:style w:type="character" w:customStyle="1" w:styleId="Char10">
    <w:name w:val="页脚 Char1"/>
    <w:aliases w:val="Footer1 Char1"/>
    <w:uiPriority w:val="99"/>
    <w:semiHidden/>
    <w:rsid w:val="00F30DE8"/>
    <w:rPr>
      <w:rFonts w:ascii="Calibri" w:eastAsia="宋体" w:hAnsi="Calibri" w:cs="Times New Roman"/>
      <w:sz w:val="18"/>
      <w:szCs w:val="18"/>
    </w:rPr>
  </w:style>
  <w:style w:type="character" w:customStyle="1" w:styleId="style31">
    <w:name w:val="style31"/>
    <w:rsid w:val="00F30DE8"/>
    <w:rPr>
      <w:rFonts w:ascii="Arial" w:hAnsi="Arial" w:cs="Arial" w:hint="default"/>
      <w:lang w:bidi="ar-SA"/>
    </w:rPr>
  </w:style>
  <w:style w:type="character" w:customStyle="1" w:styleId="1Char1">
    <w:name w:val="标题 1 Char1"/>
    <w:aliases w:val="b1 Char1,章节标题 Char1,章标题 1 Char1,H1 Char2,1标题 1 Char1,-*+ Char1,h1 Char1,1st level Char1,Section Head Char1,l1 Char1,一级标题 Char1,标题1 Char1,Heading 0 Char1,标题 11 Char1,标题 1 1 Char1,附件标题 Char1,H1 Char Char1,标题 1 Char Ch Char,章 Char"/>
    <w:locked/>
    <w:rsid w:val="00F30DE8"/>
    <w:rPr>
      <w:rFonts w:ascii="Times New Roman" w:eastAsia="黑体" w:hAnsi="Times New Roman" w:cs="Times New Roman" w:hint="default"/>
      <w:b/>
      <w:bCs/>
      <w:kern w:val="44"/>
      <w:sz w:val="44"/>
      <w:szCs w:val="44"/>
    </w:rPr>
  </w:style>
  <w:style w:type="character" w:customStyle="1" w:styleId="CharCharCharCharCharCharChar">
    <w:name w:val="章节标题 Char Char Char Char Char Char Char"/>
    <w:rsid w:val="00F30DE8"/>
    <w:rPr>
      <w:rFonts w:ascii="宋体" w:eastAsia="宋体" w:hAnsi="宋体" w:hint="eastAsia"/>
      <w:kern w:val="44"/>
      <w:sz w:val="30"/>
      <w:lang w:val="en-US" w:eastAsia="zh-CN" w:bidi="ar-SA"/>
    </w:rPr>
  </w:style>
  <w:style w:type="character" w:customStyle="1" w:styleId="3Char0">
    <w:name w:val="正文文本缩进 3 Char"/>
    <w:link w:val="30"/>
    <w:rsid w:val="00F30DE8"/>
    <w:rPr>
      <w:rFonts w:ascii="Times New Roman" w:eastAsia="宋体" w:hAnsi="Times New Roman" w:cs="Times New Roman"/>
      <w:sz w:val="16"/>
      <w:szCs w:val="16"/>
    </w:rPr>
  </w:style>
  <w:style w:type="character" w:customStyle="1" w:styleId="Char">
    <w:name w:val="正文首行缩进 Char"/>
    <w:rsid w:val="00F30DE8"/>
    <w:rPr>
      <w:rFonts w:ascii="Calibri" w:eastAsia="宋体" w:hAnsi="Calibri" w:cs="Times New Roman"/>
    </w:rPr>
  </w:style>
  <w:style w:type="character" w:customStyle="1" w:styleId="Char0">
    <w:name w:val="标题 Char"/>
    <w:link w:val="aa"/>
    <w:uiPriority w:val="10"/>
    <w:rsid w:val="00F30DE8"/>
    <w:rPr>
      <w:rFonts w:ascii="Arial" w:eastAsia="宋体" w:hAnsi="Arial" w:cs="Times New Roman"/>
      <w:b/>
      <w:kern w:val="0"/>
      <w:sz w:val="32"/>
      <w:szCs w:val="20"/>
    </w:rPr>
  </w:style>
  <w:style w:type="character" w:customStyle="1" w:styleId="Char2">
    <w:name w:val="技术规范书正文 Char"/>
    <w:link w:val="ab"/>
    <w:locked/>
    <w:rsid w:val="00F30DE8"/>
    <w:rPr>
      <w:rFonts w:ascii="宋体" w:hAnsi="宋体"/>
      <w:sz w:val="24"/>
      <w:szCs w:val="24"/>
    </w:rPr>
  </w:style>
  <w:style w:type="character" w:customStyle="1" w:styleId="Char3">
    <w:name w:val="脚注文本 Char"/>
    <w:link w:val="ac"/>
    <w:rsid w:val="00F30DE8"/>
    <w:rPr>
      <w:rFonts w:ascii="Times New Roman" w:eastAsia="宋体" w:hAnsi="Times New Roman" w:cs="Times New Roman"/>
      <w:sz w:val="18"/>
      <w:szCs w:val="18"/>
    </w:rPr>
  </w:style>
  <w:style w:type="character" w:customStyle="1" w:styleId="1Char0">
    <w:name w:val="样式1 Char"/>
    <w:link w:val="10"/>
    <w:locked/>
    <w:rsid w:val="00F30DE8"/>
    <w:rPr>
      <w:rFonts w:ascii="宋体" w:eastAsia="宋体" w:hAnsi="宋体"/>
      <w:sz w:val="24"/>
    </w:rPr>
  </w:style>
  <w:style w:type="character" w:customStyle="1" w:styleId="Char4">
    <w:name w:val="技术规范书正文缩进 Char"/>
    <w:link w:val="ad"/>
    <w:locked/>
    <w:rsid w:val="00F30DE8"/>
    <w:rPr>
      <w:rFonts w:ascii="Arial" w:hAnsi="Arial" w:cs="Arial"/>
      <w:bCs/>
      <w:sz w:val="24"/>
      <w:szCs w:val="24"/>
    </w:rPr>
  </w:style>
  <w:style w:type="character" w:customStyle="1" w:styleId="plChar">
    <w:name w:val="pl正文 Char"/>
    <w:link w:val="pl"/>
    <w:locked/>
    <w:rsid w:val="00F30DE8"/>
    <w:rPr>
      <w:rFonts w:ascii="宋体" w:eastAsia="宋体" w:hAnsi="宋体" w:cs="宋体"/>
      <w:b/>
      <w:spacing w:val="6"/>
      <w:sz w:val="24"/>
      <w:szCs w:val="24"/>
    </w:rPr>
  </w:style>
  <w:style w:type="character" w:customStyle="1" w:styleId="Char5">
    <w:name w:val="纯文本 Char"/>
    <w:link w:val="ae"/>
    <w:locked/>
    <w:rsid w:val="00F30DE8"/>
    <w:rPr>
      <w:rFonts w:ascii="宋体" w:eastAsia="宋体" w:hAnsi="Courier New"/>
    </w:rPr>
  </w:style>
  <w:style w:type="character" w:customStyle="1" w:styleId="9Char1">
    <w:name w:val="标题 9 Char1"/>
    <w:aliases w:val="干标题(a) Char1"/>
    <w:semiHidden/>
    <w:rsid w:val="00F30DE8"/>
    <w:rPr>
      <w:rFonts w:ascii="Cambria" w:eastAsia="宋体" w:hAnsi="Cambria" w:cs="Times New Roman" w:hint="default"/>
      <w:kern w:val="2"/>
      <w:sz w:val="21"/>
      <w:szCs w:val="21"/>
    </w:rPr>
  </w:style>
  <w:style w:type="character" w:customStyle="1" w:styleId="2Char1">
    <w:name w:val="标题 2 Char1"/>
    <w:aliases w:val="节标题 1.1 Char1,b2 Char,. (1.1) Char,kapitola2 Char,PPP-2/1 Char,UNDEROVERSKRIFT Char,节标题 1.1标题 2 Char,例如：1.1 内容 Char,H2 Char1,节标题 1.1 Char Char,1.1  标题 2  节标题 1.1 Char,标题2 Char,1.1标题 2 Char,2nd level Char,h2 Char,Header 2 Char,Titre3 Char"/>
    <w:semiHidden/>
    <w:locked/>
    <w:rsid w:val="00F30DE8"/>
    <w:rPr>
      <w:rFonts w:ascii="Arial" w:eastAsia="黑体" w:hAnsi="Arial" w:cs="Times New Roman" w:hint="default"/>
      <w:b/>
      <w:bCs/>
      <w:kern w:val="0"/>
      <w:sz w:val="32"/>
      <w:szCs w:val="32"/>
    </w:rPr>
  </w:style>
  <w:style w:type="character" w:customStyle="1" w:styleId="font">
    <w:name w:val="font"/>
    <w:rsid w:val="00F30DE8"/>
  </w:style>
  <w:style w:type="character" w:customStyle="1" w:styleId="3Char1">
    <w:name w:val="标题 3 Char1"/>
    <w:aliases w:val="条标题1.1.1 Char1,b3 Char1,H3 Char,. (1.1.1) Char,kapitola3 Char,Clanek Char,PPP-3/1 Char,h3 Char,3rd level Char,l3 Char,CT Char,NumberPara Char,条标题1.1.1 Char Char Char Char Char Char Char,b3 Char Char,条标题1.1.1 Char Char,条标题1.1 Char,条 Char,3 Char"/>
    <w:semiHidden/>
    <w:rsid w:val="00F30DE8"/>
    <w:rPr>
      <w:rFonts w:ascii="宋体" w:eastAsia="宋体" w:hAnsi="宋体" w:hint="eastAsia"/>
      <w:b/>
      <w:bCs/>
      <w:kern w:val="2"/>
      <w:sz w:val="32"/>
      <w:szCs w:val="32"/>
    </w:rPr>
  </w:style>
  <w:style w:type="character" w:customStyle="1" w:styleId="Char6">
    <w:name w:val="正文文本缩进 Char"/>
    <w:link w:val="af"/>
    <w:locked/>
    <w:rsid w:val="00F30DE8"/>
    <w:rPr>
      <w:szCs w:val="24"/>
    </w:rPr>
  </w:style>
  <w:style w:type="character" w:customStyle="1" w:styleId="6Char1">
    <w:name w:val="标题 6 Char1"/>
    <w:aliases w:val="标题1.1.1.1.1.1 Char1,H6 Char1"/>
    <w:semiHidden/>
    <w:rsid w:val="00F30DE8"/>
    <w:rPr>
      <w:rFonts w:ascii="Cambria" w:eastAsia="宋体" w:hAnsi="Cambria" w:cs="Times New Roman" w:hint="default"/>
      <w:b/>
      <w:bCs/>
      <w:kern w:val="2"/>
      <w:sz w:val="24"/>
      <w:szCs w:val="24"/>
    </w:rPr>
  </w:style>
  <w:style w:type="character" w:customStyle="1" w:styleId="hg1">
    <w:name w:val="hg1"/>
    <w:rsid w:val="00F30DE8"/>
    <w:rPr>
      <w:rFonts w:ascii="ˎ̥" w:eastAsia="ˎ̥" w:hAnsi="ˎ̥" w:hint="eastAsia"/>
      <w:color w:val="666666"/>
      <w:sz w:val="18"/>
      <w:szCs w:val="18"/>
    </w:rPr>
  </w:style>
  <w:style w:type="character" w:customStyle="1" w:styleId="2Char0">
    <w:name w:val="正文文本缩进 2 Char"/>
    <w:link w:val="20"/>
    <w:locked/>
    <w:rsid w:val="00F30DE8"/>
    <w:rPr>
      <w:szCs w:val="24"/>
    </w:rPr>
  </w:style>
  <w:style w:type="character" w:customStyle="1" w:styleId="11">
    <w:name w:val="超链接1"/>
    <w:rsid w:val="00F30DE8"/>
    <w:rPr>
      <w:color w:val="0000FF"/>
      <w:u w:val="single"/>
    </w:rPr>
  </w:style>
  <w:style w:type="character" w:customStyle="1" w:styleId="Char11">
    <w:name w:val="正文首行缩进 Char1"/>
    <w:link w:val="af0"/>
    <w:locked/>
    <w:rsid w:val="00F30DE8"/>
    <w:rPr>
      <w:rFonts w:ascii="Arial" w:hAnsi="Arial"/>
      <w:sz w:val="28"/>
      <w:szCs w:val="20"/>
    </w:rPr>
  </w:style>
  <w:style w:type="character" w:customStyle="1" w:styleId="style51">
    <w:name w:val="style51"/>
    <w:rsid w:val="00F30DE8"/>
    <w:rPr>
      <w:sz w:val="22"/>
      <w:szCs w:val="22"/>
    </w:rPr>
  </w:style>
  <w:style w:type="character" w:customStyle="1" w:styleId="Char7">
    <w:name w:val="批注文字 Char"/>
    <w:rsid w:val="00F30DE8"/>
    <w:rPr>
      <w:rFonts w:ascii="Times New Roman" w:eastAsia="宋体" w:hAnsi="Times New Roman" w:cs="Times New Roman"/>
      <w:szCs w:val="24"/>
    </w:rPr>
  </w:style>
  <w:style w:type="character" w:customStyle="1" w:styleId="Char8">
    <w:name w:val="页脚 Char"/>
    <w:link w:val="af1"/>
    <w:locked/>
    <w:rsid w:val="00F30DE8"/>
    <w:rPr>
      <w:sz w:val="18"/>
      <w:szCs w:val="18"/>
    </w:rPr>
  </w:style>
  <w:style w:type="character" w:customStyle="1" w:styleId="desc11">
    <w:name w:val="desc11"/>
    <w:rsid w:val="00F30DE8"/>
    <w:rPr>
      <w:b/>
      <w:bCs/>
      <w:color w:val="666666"/>
      <w:sz w:val="21"/>
      <w:szCs w:val="21"/>
    </w:rPr>
  </w:style>
  <w:style w:type="character" w:customStyle="1" w:styleId="2Char2">
    <w:name w:val="正文文本 2 Char"/>
    <w:link w:val="21"/>
    <w:rsid w:val="00F30DE8"/>
    <w:rPr>
      <w:rFonts w:ascii="Times New Roman" w:eastAsia="宋体" w:hAnsi="Times New Roman" w:cs="Times New Roman"/>
      <w:kern w:val="0"/>
      <w:sz w:val="28"/>
      <w:szCs w:val="24"/>
    </w:rPr>
  </w:style>
  <w:style w:type="character" w:customStyle="1" w:styleId="Char9">
    <w:name w:val="文档结构图 Char"/>
    <w:link w:val="af2"/>
    <w:rsid w:val="00F30DE8"/>
    <w:rPr>
      <w:rFonts w:ascii="Times New Roman" w:eastAsia="宋体" w:hAnsi="Times New Roman" w:cs="Times New Roman"/>
      <w:szCs w:val="24"/>
      <w:shd w:val="clear" w:color="auto" w:fill="000080"/>
    </w:rPr>
  </w:style>
  <w:style w:type="character" w:customStyle="1" w:styleId="Chara">
    <w:name w:val="正式文本 Char"/>
    <w:link w:val="af3"/>
    <w:locked/>
    <w:rsid w:val="00F30DE8"/>
    <w:rPr>
      <w:rFonts w:ascii="Arial Narrow" w:hAnsi="Arial Narrow"/>
      <w:sz w:val="24"/>
      <w:szCs w:val="24"/>
    </w:rPr>
  </w:style>
  <w:style w:type="character" w:customStyle="1" w:styleId="Charb">
    <w:name w:val="正文文本 Char"/>
    <w:link w:val="af4"/>
    <w:locked/>
    <w:rsid w:val="00F30DE8"/>
    <w:rPr>
      <w:szCs w:val="24"/>
    </w:rPr>
  </w:style>
  <w:style w:type="character" w:customStyle="1" w:styleId="Charc">
    <w:name w:val="尾注文本 Char"/>
    <w:link w:val="af5"/>
    <w:rsid w:val="00F30DE8"/>
    <w:rPr>
      <w:rFonts w:ascii="Times New Roman" w:eastAsia="宋体" w:hAnsi="Times New Roman" w:cs="Times New Roman"/>
      <w:szCs w:val="24"/>
    </w:rPr>
  </w:style>
  <w:style w:type="character" w:customStyle="1" w:styleId="ca-6">
    <w:name w:val="ca-6"/>
    <w:rsid w:val="00F30DE8"/>
  </w:style>
  <w:style w:type="character" w:customStyle="1" w:styleId="Char12">
    <w:name w:val="页眉 Char1"/>
    <w:aliases w:val="页眉cover Char,页眉1 Char"/>
    <w:semiHidden/>
    <w:rsid w:val="00F30DE8"/>
    <w:rPr>
      <w:rFonts w:ascii="Calibri" w:eastAsia="宋体" w:hAnsi="Calibri" w:cs="Times New Roman"/>
      <w:sz w:val="18"/>
      <w:szCs w:val="18"/>
    </w:rPr>
  </w:style>
  <w:style w:type="character" w:customStyle="1" w:styleId="Char13">
    <w:name w:val="正文文本缩进 Char1"/>
    <w:aliases w:val="正文文字4 Char1,特点标题 Char1,正文文字缩进 Char1"/>
    <w:semiHidden/>
    <w:rsid w:val="00F30DE8"/>
    <w:rPr>
      <w:rFonts w:ascii="Calibri" w:eastAsia="宋体" w:hAnsi="Calibri" w:cs="Times New Roman"/>
    </w:rPr>
  </w:style>
  <w:style w:type="character" w:customStyle="1" w:styleId="2Char10">
    <w:name w:val="样式2 Char1"/>
    <w:rsid w:val="00F30DE8"/>
    <w:rPr>
      <w:rFonts w:ascii="宋体" w:eastAsia="宋体" w:hAnsi="宋体" w:hint="eastAsia"/>
      <w:sz w:val="24"/>
      <w:lang w:val="en-US" w:eastAsia="zh-CN" w:bidi="ar-SA"/>
    </w:rPr>
  </w:style>
  <w:style w:type="character" w:customStyle="1" w:styleId="2Char3">
    <w:name w:val="样式2 Char"/>
    <w:rsid w:val="00F30DE8"/>
    <w:rPr>
      <w:rFonts w:ascii="宋体" w:eastAsia="宋体" w:hAnsi="宋体" w:hint="eastAsia"/>
      <w:sz w:val="24"/>
      <w:lang w:val="en-US" w:eastAsia="zh-CN" w:bidi="ar-SA"/>
    </w:rPr>
  </w:style>
  <w:style w:type="character" w:customStyle="1" w:styleId="PlainTextChar">
    <w:name w:val="Plain Text Char"/>
    <w:rsid w:val="00F30DE8"/>
    <w:rPr>
      <w:rFonts w:ascii="宋体" w:eastAsia="宋体" w:hAnsi="宋体" w:hint="eastAsia"/>
      <w:kern w:val="2"/>
      <w:sz w:val="21"/>
      <w:lang w:val="en-US" w:eastAsia="zh-CN"/>
    </w:rPr>
  </w:style>
  <w:style w:type="character" w:customStyle="1" w:styleId="22">
    <w:name w:val="普通表格2"/>
    <w:rsid w:val="00F30DE8"/>
    <w:rPr>
      <w:rFonts w:ascii="Times New Roman" w:eastAsia="宋体" w:hAnsi="Times New Roman" w:cs="Times New Roman" w:hint="default"/>
      <w:sz w:val="20"/>
    </w:rPr>
  </w:style>
  <w:style w:type="character" w:customStyle="1" w:styleId="HTMLChar">
    <w:name w:val="HTML 预设格式 Char"/>
    <w:link w:val="HTML"/>
    <w:rsid w:val="00F30DE8"/>
    <w:rPr>
      <w:rFonts w:ascii="黑体" w:eastAsia="黑体" w:hAnsi="Times New Roman" w:cs="Times New Roman"/>
      <w:kern w:val="0"/>
      <w:sz w:val="20"/>
      <w:szCs w:val="24"/>
    </w:rPr>
  </w:style>
  <w:style w:type="character" w:customStyle="1" w:styleId="5Char1">
    <w:name w:val="标题 5 Char1"/>
    <w:aliases w:val="标题1.1.1.1.1 Char1,b5 Char1,. (1.) Char1,项 Char1,H5 Char1"/>
    <w:semiHidden/>
    <w:rsid w:val="00F30DE8"/>
    <w:rPr>
      <w:rFonts w:ascii="宋体" w:eastAsia="宋体" w:hAnsi="宋体" w:hint="eastAsia"/>
      <w:b/>
      <w:bCs/>
      <w:kern w:val="2"/>
      <w:sz w:val="28"/>
      <w:szCs w:val="28"/>
    </w:rPr>
  </w:style>
  <w:style w:type="character" w:customStyle="1" w:styleId="Chard">
    <w:name w:val="批注框文本 Char"/>
    <w:link w:val="af6"/>
    <w:rsid w:val="00F30DE8"/>
    <w:rPr>
      <w:rFonts w:ascii="Times New Roman" w:eastAsia="宋体" w:hAnsi="Times New Roman" w:cs="Times New Roman"/>
      <w:sz w:val="18"/>
      <w:szCs w:val="18"/>
    </w:rPr>
  </w:style>
  <w:style w:type="character" w:customStyle="1" w:styleId="8Char1">
    <w:name w:val="标题 8 Char1"/>
    <w:aliases w:val="目标题 1) Char1"/>
    <w:semiHidden/>
    <w:rsid w:val="00F30DE8"/>
    <w:rPr>
      <w:rFonts w:ascii="Cambria" w:eastAsia="宋体" w:hAnsi="Cambria" w:cs="Times New Roman" w:hint="default"/>
      <w:kern w:val="2"/>
      <w:sz w:val="24"/>
      <w:szCs w:val="24"/>
    </w:rPr>
  </w:style>
  <w:style w:type="character" w:customStyle="1" w:styleId="fontblankb">
    <w:name w:val="fontblankb"/>
    <w:rsid w:val="00F30DE8"/>
  </w:style>
  <w:style w:type="character" w:customStyle="1" w:styleId="b2CharChar">
    <w:name w:val="b2 Char Char"/>
    <w:rsid w:val="00F30DE8"/>
    <w:rPr>
      <w:rFonts w:ascii="Arial" w:eastAsia="黑体" w:hAnsi="Arial" w:cs="Arial" w:hint="default"/>
      <w:b/>
      <w:bCs w:val="0"/>
      <w:sz w:val="32"/>
      <w:lang w:val="en-US" w:eastAsia="zh-CN" w:bidi="ar-SA"/>
    </w:rPr>
  </w:style>
  <w:style w:type="character" w:customStyle="1" w:styleId="3Char2">
    <w:name w:val="正文文本 3 Char"/>
    <w:link w:val="31"/>
    <w:rsid w:val="00F30DE8"/>
    <w:rPr>
      <w:rFonts w:ascii="宋体" w:eastAsia="宋体" w:hAnsi="Times New Roman" w:cs="Times New Roman"/>
      <w:sz w:val="24"/>
      <w:szCs w:val="20"/>
    </w:rPr>
  </w:style>
  <w:style w:type="character" w:customStyle="1" w:styleId="12">
    <w:name w:val="无列表1"/>
    <w:rsid w:val="00F30DE8"/>
  </w:style>
  <w:style w:type="character" w:customStyle="1" w:styleId="Char14">
    <w:name w:val="纯文本 Char1"/>
    <w:aliases w:val="普通文字 Char1,普通文字 Char Char Char Char Char Char Char Char Char Char Char Char Char Char Char Char Char Char Char1,纯文本2 Char1,Char Char Char,Cha Char1,纯文本 Char Char,普通文字 Char1 Char,普通文字 Char Char Char,普通文字 Char Char1,纯文本 Char1 Char Char Char"/>
    <w:rsid w:val="00F30DE8"/>
    <w:rPr>
      <w:rFonts w:ascii="宋体" w:eastAsia="宋体" w:hAnsi="Courier New" w:cs="Courier New"/>
      <w:szCs w:val="21"/>
    </w:rPr>
  </w:style>
  <w:style w:type="character" w:customStyle="1" w:styleId="2TimesNewRoman5020Char">
    <w:name w:val="样式 标题 2 + Times New Roman 四号 非加粗 段前: 5 磅 段后: 0 磅 行距: 固定值 20... Char"/>
    <w:link w:val="2TimesNewRoman5020"/>
    <w:rsid w:val="00F30DE8"/>
    <w:rPr>
      <w:rFonts w:ascii="Arial" w:eastAsia="黑体" w:hAnsi="Arial" w:cs="Times New Roman"/>
      <w:b/>
      <w:bCs/>
      <w:sz w:val="32"/>
      <w:szCs w:val="32"/>
    </w:rPr>
  </w:style>
  <w:style w:type="character" w:customStyle="1" w:styleId="style61">
    <w:name w:val="style61"/>
    <w:rsid w:val="00F30DE8"/>
    <w:rPr>
      <w:rFonts w:ascii="Arial" w:hAnsi="Arial" w:cs="Arial" w:hint="default"/>
      <w:lang w:bidi="ar-SA"/>
    </w:rPr>
  </w:style>
  <w:style w:type="character" w:customStyle="1" w:styleId="style21">
    <w:name w:val="style21"/>
    <w:rsid w:val="00F30DE8"/>
    <w:rPr>
      <w:sz w:val="22"/>
      <w:szCs w:val="22"/>
    </w:rPr>
  </w:style>
  <w:style w:type="character" w:customStyle="1" w:styleId="7Char1">
    <w:name w:val="标题 7 Char1"/>
    <w:aliases w:val="项标题(1) Char1"/>
    <w:semiHidden/>
    <w:rsid w:val="00F30DE8"/>
    <w:rPr>
      <w:rFonts w:ascii="宋体" w:eastAsia="宋体" w:hAnsi="宋体" w:hint="eastAsia"/>
      <w:b/>
      <w:bCs/>
      <w:kern w:val="2"/>
      <w:sz w:val="24"/>
      <w:szCs w:val="24"/>
    </w:rPr>
  </w:style>
  <w:style w:type="character" w:customStyle="1" w:styleId="CharChar11">
    <w:name w:val="Char Char11"/>
    <w:rsid w:val="00F30DE8"/>
    <w:rPr>
      <w:rFonts w:ascii="宋体" w:eastAsia="宋体" w:hAnsi="宋体" w:hint="eastAsia"/>
      <w:kern w:val="2"/>
      <w:sz w:val="21"/>
    </w:rPr>
  </w:style>
  <w:style w:type="character" w:customStyle="1" w:styleId="big1">
    <w:name w:val="big1"/>
    <w:rsid w:val="00F30DE8"/>
    <w:rPr>
      <w:b/>
      <w:bCs/>
      <w:color w:val="0058B0"/>
      <w:sz w:val="24"/>
      <w:szCs w:val="24"/>
    </w:rPr>
  </w:style>
  <w:style w:type="character" w:customStyle="1" w:styleId="2Char4">
    <w:name w:val="正文首行缩进 2 Char"/>
    <w:link w:val="23"/>
    <w:rsid w:val="00F30DE8"/>
    <w:rPr>
      <w:rFonts w:ascii="Times New Roman" w:eastAsia="宋体" w:hAnsi="Times New Roman" w:cs="Times New Roman"/>
      <w:b/>
      <w:sz w:val="24"/>
      <w:szCs w:val="24"/>
    </w:rPr>
  </w:style>
  <w:style w:type="character" w:customStyle="1" w:styleId="2Char11">
    <w:name w:val="正文文本缩进 2 Char1"/>
    <w:aliases w:val="正文文字缩进4 Char1,Body Text Indent 2 Char1,正文文字缩进 2 Char1"/>
    <w:semiHidden/>
    <w:rsid w:val="00F30DE8"/>
    <w:rPr>
      <w:rFonts w:ascii="Calibri" w:eastAsia="宋体" w:hAnsi="Calibri" w:cs="Times New Roman"/>
    </w:rPr>
  </w:style>
  <w:style w:type="character" w:customStyle="1" w:styleId="Chare">
    <w:name w:val="列出段落 Char"/>
    <w:link w:val="af7"/>
    <w:uiPriority w:val="34"/>
    <w:rsid w:val="00F30DE8"/>
  </w:style>
  <w:style w:type="character" w:customStyle="1" w:styleId="24">
    <w:name w:val="无列表2"/>
    <w:rsid w:val="00F30DE8"/>
  </w:style>
  <w:style w:type="character" w:customStyle="1" w:styleId="m1">
    <w:name w:val="m1"/>
    <w:rsid w:val="00F30DE8"/>
  </w:style>
  <w:style w:type="character" w:customStyle="1" w:styleId="CharChar10">
    <w:name w:val="Char Char10"/>
    <w:rsid w:val="00F30DE8"/>
    <w:rPr>
      <w:kern w:val="2"/>
      <w:sz w:val="21"/>
      <w:lang w:bidi="he-IL"/>
    </w:rPr>
  </w:style>
  <w:style w:type="character" w:customStyle="1" w:styleId="Charf">
    <w:name w:val="表格 Char"/>
    <w:link w:val="af8"/>
    <w:locked/>
    <w:rsid w:val="00F30DE8"/>
    <w:rPr>
      <w:rFonts w:ascii="华文细黑" w:eastAsia="华文细黑" w:hAnsi="华文细黑"/>
    </w:rPr>
  </w:style>
  <w:style w:type="character" w:customStyle="1" w:styleId="font161">
    <w:name w:val="font161"/>
    <w:rsid w:val="00F30DE8"/>
    <w:rPr>
      <w:b/>
      <w:bCs/>
      <w:sz w:val="32"/>
      <w:szCs w:val="32"/>
    </w:rPr>
  </w:style>
  <w:style w:type="character" w:customStyle="1" w:styleId="Charf0">
    <w:name w:val="页眉 Char"/>
    <w:link w:val="af9"/>
    <w:locked/>
    <w:rsid w:val="00F30DE8"/>
    <w:rPr>
      <w:sz w:val="18"/>
      <w:szCs w:val="18"/>
    </w:rPr>
  </w:style>
  <w:style w:type="character" w:customStyle="1" w:styleId="fontblank12">
    <w:name w:val="fontblank12"/>
    <w:rsid w:val="00F30DE8"/>
  </w:style>
  <w:style w:type="character" w:customStyle="1" w:styleId="Charf1">
    <w:name w:val="日期 Char"/>
    <w:link w:val="afa"/>
    <w:rsid w:val="00F30DE8"/>
    <w:rPr>
      <w:rFonts w:ascii="Times New Roman" w:eastAsia="宋体" w:hAnsi="Times New Roman" w:cs="Times New Roman"/>
      <w:sz w:val="24"/>
      <w:szCs w:val="20"/>
    </w:rPr>
  </w:style>
  <w:style w:type="character" w:customStyle="1" w:styleId="Charf2">
    <w:name w:val="批注主题 Char"/>
    <w:link w:val="afb"/>
    <w:rsid w:val="00F30DE8"/>
    <w:rPr>
      <w:rFonts w:ascii="Times New Roman" w:eastAsia="宋体" w:hAnsi="Times New Roman" w:cs="Times New Roman"/>
      <w:b/>
      <w:bCs/>
      <w:szCs w:val="24"/>
    </w:rPr>
  </w:style>
  <w:style w:type="character" w:customStyle="1" w:styleId="Charf3">
    <w:name w:val="副标题 Char"/>
    <w:link w:val="afc"/>
    <w:rsid w:val="00F30DE8"/>
    <w:rPr>
      <w:rFonts w:ascii="宋体" w:eastAsia="宋体" w:hAnsi="Times New Roman" w:cs="Times New Roman"/>
      <w:kern w:val="0"/>
      <w:sz w:val="28"/>
      <w:szCs w:val="28"/>
      <w:lang w:val="fi-FI" w:eastAsia="en-US"/>
    </w:rPr>
  </w:style>
  <w:style w:type="paragraph" w:customStyle="1" w:styleId="afd">
    <w:name w:val="正文报告"/>
    <w:basedOn w:val="a"/>
    <w:rsid w:val="00F30DE8"/>
    <w:pPr>
      <w:tabs>
        <w:tab w:val="left" w:pos="510"/>
      </w:tabs>
      <w:adjustRightInd w:val="0"/>
      <w:spacing w:line="460" w:lineRule="exact"/>
      <w:ind w:firstLine="482"/>
    </w:pPr>
    <w:rPr>
      <w:kern w:val="0"/>
      <w:sz w:val="24"/>
      <w:szCs w:val="20"/>
    </w:rPr>
  </w:style>
  <w:style w:type="paragraph" w:styleId="50">
    <w:name w:val="index 5"/>
    <w:basedOn w:val="a"/>
    <w:next w:val="a"/>
    <w:unhideWhenUsed/>
    <w:rsid w:val="00F30DE8"/>
    <w:pPr>
      <w:adjustRightInd w:val="0"/>
      <w:spacing w:line="360" w:lineRule="atLeast"/>
      <w:ind w:left="1680"/>
      <w:jc w:val="left"/>
    </w:pPr>
    <w:rPr>
      <w:kern w:val="0"/>
      <w:sz w:val="24"/>
      <w:szCs w:val="20"/>
    </w:rPr>
  </w:style>
  <w:style w:type="paragraph" w:styleId="af1">
    <w:name w:val="footer"/>
    <w:basedOn w:val="a"/>
    <w:link w:val="Char8"/>
    <w:unhideWhenUsed/>
    <w:rsid w:val="00F30DE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20">
    <w:name w:val="页脚 Char2"/>
    <w:basedOn w:val="a0"/>
    <w:uiPriority w:val="99"/>
    <w:semiHidden/>
    <w:rsid w:val="00F30DE8"/>
    <w:rPr>
      <w:rFonts w:ascii="Times New Roman" w:eastAsia="宋体" w:hAnsi="Times New Roman" w:cs="Times New Roman"/>
      <w:sz w:val="18"/>
      <w:szCs w:val="18"/>
    </w:rPr>
  </w:style>
  <w:style w:type="paragraph" w:customStyle="1" w:styleId="CharChar">
    <w:name w:val="字元 Char Char 字元"/>
    <w:basedOn w:val="a"/>
    <w:rsid w:val="00F30DE8"/>
    <w:pPr>
      <w:spacing w:line="360" w:lineRule="auto"/>
    </w:pPr>
    <w:rPr>
      <w:sz w:val="24"/>
      <w:szCs w:val="24"/>
    </w:rPr>
  </w:style>
  <w:style w:type="paragraph" w:styleId="70">
    <w:name w:val="toc 7"/>
    <w:basedOn w:val="a"/>
    <w:next w:val="a"/>
    <w:uiPriority w:val="39"/>
    <w:unhideWhenUsed/>
    <w:rsid w:val="00F30DE8"/>
    <w:pPr>
      <w:ind w:leftChars="1200" w:left="2520"/>
    </w:pPr>
    <w:rPr>
      <w:szCs w:val="24"/>
    </w:rPr>
  </w:style>
  <w:style w:type="paragraph" w:styleId="51">
    <w:name w:val="toc 5"/>
    <w:basedOn w:val="a"/>
    <w:next w:val="a"/>
    <w:uiPriority w:val="39"/>
    <w:unhideWhenUsed/>
    <w:rsid w:val="00F30DE8"/>
    <w:pPr>
      <w:ind w:leftChars="800" w:left="1680"/>
    </w:pPr>
    <w:rPr>
      <w:szCs w:val="24"/>
    </w:rPr>
  </w:style>
  <w:style w:type="paragraph" w:styleId="90">
    <w:name w:val="toc 9"/>
    <w:basedOn w:val="a"/>
    <w:next w:val="a"/>
    <w:uiPriority w:val="39"/>
    <w:unhideWhenUsed/>
    <w:rsid w:val="00F30DE8"/>
    <w:pPr>
      <w:ind w:leftChars="1600" w:left="3360"/>
    </w:pPr>
    <w:rPr>
      <w:szCs w:val="24"/>
    </w:rPr>
  </w:style>
  <w:style w:type="paragraph" w:customStyle="1" w:styleId="FR1">
    <w:name w:val="FR1"/>
    <w:rsid w:val="00F30DE8"/>
    <w:pPr>
      <w:widowControl w:val="0"/>
      <w:autoSpaceDE w:val="0"/>
      <w:autoSpaceDN w:val="0"/>
      <w:adjustRightInd w:val="0"/>
      <w:ind w:left="2240"/>
    </w:pPr>
    <w:rPr>
      <w:rFonts w:ascii="Arial" w:eastAsia="宋体" w:hAnsi="Arial" w:cs="Times New Roman"/>
      <w:b/>
      <w:bCs/>
      <w:kern w:val="0"/>
      <w:sz w:val="22"/>
    </w:rPr>
  </w:style>
  <w:style w:type="paragraph" w:styleId="afe">
    <w:name w:val="Block Text"/>
    <w:basedOn w:val="a"/>
    <w:unhideWhenUsed/>
    <w:rsid w:val="00F30DE8"/>
    <w:pPr>
      <w:adjustRightInd w:val="0"/>
      <w:spacing w:line="360" w:lineRule="auto"/>
      <w:ind w:left="1560" w:right="1466" w:hanging="240"/>
    </w:pPr>
    <w:rPr>
      <w:color w:val="000000"/>
      <w:kern w:val="0"/>
      <w:sz w:val="24"/>
      <w:szCs w:val="20"/>
    </w:rPr>
  </w:style>
  <w:style w:type="paragraph" w:styleId="71">
    <w:name w:val="index 7"/>
    <w:basedOn w:val="a"/>
    <w:next w:val="a"/>
    <w:unhideWhenUsed/>
    <w:rsid w:val="00F30DE8"/>
    <w:pPr>
      <w:adjustRightInd w:val="0"/>
      <w:spacing w:line="360" w:lineRule="atLeast"/>
      <w:ind w:left="2520"/>
      <w:jc w:val="left"/>
    </w:pPr>
    <w:rPr>
      <w:kern w:val="0"/>
      <w:sz w:val="24"/>
      <w:szCs w:val="20"/>
    </w:rPr>
  </w:style>
  <w:style w:type="paragraph" w:customStyle="1" w:styleId="CharCharChar">
    <w:name w:val="默认段落字体 Char Char Char"/>
    <w:basedOn w:val="a"/>
    <w:rsid w:val="00F30DE8"/>
    <w:rPr>
      <w:sz w:val="24"/>
      <w:szCs w:val="20"/>
    </w:rPr>
  </w:style>
  <w:style w:type="paragraph" w:styleId="af">
    <w:name w:val="Body Text Indent"/>
    <w:basedOn w:val="a"/>
    <w:link w:val="Char6"/>
    <w:unhideWhenUsed/>
    <w:rsid w:val="00F30DE8"/>
    <w:pPr>
      <w:spacing w:after="120"/>
      <w:ind w:leftChars="200" w:left="420"/>
    </w:pPr>
    <w:rPr>
      <w:rFonts w:asciiTheme="minorHAnsi" w:eastAsiaTheme="minorEastAsia" w:hAnsiTheme="minorHAnsi" w:cstheme="minorBidi"/>
      <w:szCs w:val="24"/>
    </w:rPr>
  </w:style>
  <w:style w:type="character" w:customStyle="1" w:styleId="Char21">
    <w:name w:val="正文文本缩进 Char2"/>
    <w:basedOn w:val="a0"/>
    <w:uiPriority w:val="99"/>
    <w:semiHidden/>
    <w:rsid w:val="00F30DE8"/>
    <w:rPr>
      <w:rFonts w:ascii="Times New Roman" w:eastAsia="宋体" w:hAnsi="Times New Roman" w:cs="Times New Roman"/>
    </w:rPr>
  </w:style>
  <w:style w:type="paragraph" w:styleId="ac">
    <w:name w:val="footnote text"/>
    <w:basedOn w:val="a"/>
    <w:link w:val="Char3"/>
    <w:unhideWhenUsed/>
    <w:rsid w:val="00F30DE8"/>
    <w:pPr>
      <w:snapToGrid w:val="0"/>
      <w:jc w:val="left"/>
    </w:pPr>
    <w:rPr>
      <w:sz w:val="18"/>
      <w:szCs w:val="18"/>
    </w:rPr>
  </w:style>
  <w:style w:type="character" w:customStyle="1" w:styleId="Char15">
    <w:name w:val="脚注文本 Char1"/>
    <w:basedOn w:val="a0"/>
    <w:uiPriority w:val="99"/>
    <w:semiHidden/>
    <w:rsid w:val="00F30DE8"/>
    <w:rPr>
      <w:rFonts w:ascii="Times New Roman" w:eastAsia="宋体" w:hAnsi="Times New Roman" w:cs="Times New Roman"/>
      <w:sz w:val="18"/>
      <w:szCs w:val="18"/>
    </w:rPr>
  </w:style>
  <w:style w:type="paragraph" w:styleId="20">
    <w:name w:val="Body Text Indent 2"/>
    <w:basedOn w:val="a"/>
    <w:link w:val="2Char0"/>
    <w:unhideWhenUsed/>
    <w:rsid w:val="00F30DE8"/>
    <w:pPr>
      <w:spacing w:after="120" w:line="480" w:lineRule="auto"/>
      <w:ind w:leftChars="200" w:left="420"/>
    </w:pPr>
    <w:rPr>
      <w:rFonts w:asciiTheme="minorHAnsi" w:eastAsiaTheme="minorEastAsia" w:hAnsiTheme="minorHAnsi" w:cstheme="minorBidi"/>
      <w:szCs w:val="24"/>
    </w:rPr>
  </w:style>
  <w:style w:type="character" w:customStyle="1" w:styleId="2Char20">
    <w:name w:val="正文文本缩进 2 Char2"/>
    <w:basedOn w:val="a0"/>
    <w:uiPriority w:val="99"/>
    <w:semiHidden/>
    <w:rsid w:val="00F30DE8"/>
    <w:rPr>
      <w:rFonts w:ascii="Times New Roman" w:eastAsia="宋体" w:hAnsi="Times New Roman" w:cs="Times New Roman"/>
    </w:rPr>
  </w:style>
  <w:style w:type="paragraph" w:styleId="13">
    <w:name w:val="index 1"/>
    <w:basedOn w:val="a"/>
    <w:next w:val="a"/>
    <w:unhideWhenUsed/>
    <w:rsid w:val="00F30DE8"/>
    <w:pPr>
      <w:spacing w:line="220" w:lineRule="exact"/>
      <w:jc w:val="center"/>
    </w:pPr>
    <w:rPr>
      <w:rFonts w:ascii="仿宋_GB2312" w:eastAsia="仿宋_GB2312"/>
      <w:szCs w:val="21"/>
    </w:rPr>
  </w:style>
  <w:style w:type="paragraph" w:customStyle="1" w:styleId="Char30">
    <w:name w:val="Char3"/>
    <w:basedOn w:val="a"/>
    <w:rsid w:val="00F30DE8"/>
    <w:rPr>
      <w:szCs w:val="24"/>
    </w:rPr>
  </w:style>
  <w:style w:type="paragraph" w:styleId="31">
    <w:name w:val="Body Text 3"/>
    <w:basedOn w:val="a"/>
    <w:link w:val="3Char2"/>
    <w:unhideWhenUsed/>
    <w:rsid w:val="00F30DE8"/>
    <w:rPr>
      <w:rFonts w:ascii="宋体"/>
      <w:sz w:val="24"/>
      <w:szCs w:val="20"/>
    </w:rPr>
  </w:style>
  <w:style w:type="character" w:customStyle="1" w:styleId="3Char10">
    <w:name w:val="正文文本 3 Char1"/>
    <w:basedOn w:val="a0"/>
    <w:uiPriority w:val="99"/>
    <w:semiHidden/>
    <w:rsid w:val="00F30DE8"/>
    <w:rPr>
      <w:rFonts w:ascii="Times New Roman" w:eastAsia="宋体" w:hAnsi="Times New Roman" w:cs="Times New Roman"/>
      <w:sz w:val="16"/>
      <w:szCs w:val="16"/>
    </w:rPr>
  </w:style>
  <w:style w:type="paragraph" w:styleId="aff">
    <w:name w:val="index heading"/>
    <w:basedOn w:val="a"/>
    <w:next w:val="13"/>
    <w:unhideWhenUsed/>
    <w:rsid w:val="00F30DE8"/>
    <w:pPr>
      <w:adjustRightInd w:val="0"/>
      <w:spacing w:line="360" w:lineRule="atLeast"/>
      <w:jc w:val="left"/>
    </w:pPr>
    <w:rPr>
      <w:kern w:val="0"/>
      <w:sz w:val="24"/>
      <w:szCs w:val="20"/>
    </w:rPr>
  </w:style>
  <w:style w:type="paragraph" w:customStyle="1" w:styleId="bt4">
    <w:name w:val="bt4"/>
    <w:basedOn w:val="4"/>
    <w:rsid w:val="00F30DE8"/>
    <w:pPr>
      <w:keepNext w:val="0"/>
      <w:keepLines w:val="0"/>
      <w:tabs>
        <w:tab w:val="clear" w:pos="1860"/>
        <w:tab w:val="left" w:pos="360"/>
        <w:tab w:val="left" w:pos="1701"/>
      </w:tabs>
      <w:adjustRightInd w:val="0"/>
      <w:spacing w:before="120" w:after="120" w:line="240" w:lineRule="atLeast"/>
      <w:ind w:left="0" w:firstLine="0"/>
      <w:jc w:val="left"/>
      <w:outlineLvl w:val="9"/>
    </w:pPr>
    <w:rPr>
      <w:rFonts w:eastAsia="宋体"/>
      <w:b w:val="0"/>
      <w:bCs w:val="0"/>
      <w:color w:val="000000"/>
      <w:sz w:val="24"/>
      <w:szCs w:val="20"/>
    </w:rPr>
  </w:style>
  <w:style w:type="paragraph" w:styleId="aff0">
    <w:name w:val="toa heading"/>
    <w:basedOn w:val="a"/>
    <w:next w:val="a"/>
    <w:unhideWhenUsed/>
    <w:rsid w:val="00F30DE8"/>
    <w:pPr>
      <w:adjustRightInd w:val="0"/>
      <w:spacing w:before="120" w:line="480" w:lineRule="exact"/>
      <w:jc w:val="left"/>
    </w:pPr>
    <w:rPr>
      <w:rFonts w:ascii="Arial" w:hAnsi="Arial" w:cs="Arial"/>
      <w:kern w:val="0"/>
      <w:sz w:val="24"/>
      <w:szCs w:val="24"/>
    </w:rPr>
  </w:style>
  <w:style w:type="paragraph" w:customStyle="1" w:styleId="Default">
    <w:name w:val="Default"/>
    <w:rsid w:val="00F30DE8"/>
    <w:pPr>
      <w:widowControl w:val="0"/>
      <w:autoSpaceDE w:val="0"/>
      <w:autoSpaceDN w:val="0"/>
      <w:adjustRightInd w:val="0"/>
    </w:pPr>
    <w:rPr>
      <w:rFonts w:ascii="Times New Roman" w:eastAsia="宋体" w:hAnsi="Times New Roman" w:cs="Times New Roman"/>
      <w:color w:val="000000"/>
      <w:kern w:val="0"/>
      <w:sz w:val="24"/>
      <w:szCs w:val="24"/>
    </w:rPr>
  </w:style>
  <w:style w:type="paragraph" w:styleId="aff1">
    <w:name w:val="caption"/>
    <w:basedOn w:val="a"/>
    <w:next w:val="a"/>
    <w:qFormat/>
    <w:rsid w:val="00F30DE8"/>
    <w:pPr>
      <w:spacing w:line="480" w:lineRule="auto"/>
    </w:pPr>
    <w:rPr>
      <w:rFonts w:ascii="华文中宋" w:eastAsia="华文中宋"/>
      <w:sz w:val="36"/>
      <w:szCs w:val="20"/>
    </w:rPr>
  </w:style>
  <w:style w:type="paragraph" w:styleId="af6">
    <w:name w:val="Balloon Text"/>
    <w:basedOn w:val="a"/>
    <w:link w:val="Chard"/>
    <w:unhideWhenUsed/>
    <w:rsid w:val="00F30DE8"/>
    <w:rPr>
      <w:sz w:val="18"/>
      <w:szCs w:val="18"/>
    </w:rPr>
  </w:style>
  <w:style w:type="character" w:customStyle="1" w:styleId="Char16">
    <w:name w:val="批注框文本 Char1"/>
    <w:basedOn w:val="a0"/>
    <w:uiPriority w:val="99"/>
    <w:semiHidden/>
    <w:rsid w:val="00F30DE8"/>
    <w:rPr>
      <w:rFonts w:ascii="Times New Roman" w:eastAsia="宋体" w:hAnsi="Times New Roman" w:cs="Times New Roman"/>
      <w:sz w:val="18"/>
      <w:szCs w:val="18"/>
    </w:rPr>
  </w:style>
  <w:style w:type="paragraph" w:customStyle="1" w:styleId="14">
    <w:name w:val="1"/>
    <w:basedOn w:val="a"/>
    <w:rsid w:val="00F30DE8"/>
    <w:rPr>
      <w:szCs w:val="24"/>
    </w:rPr>
  </w:style>
  <w:style w:type="paragraph" w:customStyle="1" w:styleId="xl37">
    <w:name w:val="xl37"/>
    <w:basedOn w:val="a"/>
    <w:rsid w:val="00F30DE8"/>
    <w:pPr>
      <w:widowControl/>
      <w:spacing w:before="100" w:beforeAutospacing="1" w:after="100" w:afterAutospacing="1"/>
      <w:jc w:val="right"/>
    </w:pPr>
    <w:rPr>
      <w:rFonts w:ascii="宋体" w:hAnsi="宋体" w:cs="宋体"/>
      <w:color w:val="FF0000"/>
      <w:kern w:val="0"/>
      <w:szCs w:val="21"/>
    </w:rPr>
  </w:style>
  <w:style w:type="paragraph" w:styleId="aff2">
    <w:name w:val="annotation text"/>
    <w:basedOn w:val="a"/>
    <w:link w:val="Char17"/>
    <w:unhideWhenUsed/>
    <w:qFormat/>
    <w:rsid w:val="00F30DE8"/>
    <w:pPr>
      <w:jc w:val="left"/>
    </w:pPr>
  </w:style>
  <w:style w:type="character" w:customStyle="1" w:styleId="Char17">
    <w:name w:val="批注文字 Char1"/>
    <w:basedOn w:val="a0"/>
    <w:link w:val="aff2"/>
    <w:uiPriority w:val="99"/>
    <w:semiHidden/>
    <w:rsid w:val="00F30DE8"/>
    <w:rPr>
      <w:rFonts w:ascii="Times New Roman" w:eastAsia="宋体" w:hAnsi="Times New Roman" w:cs="Times New Roman"/>
    </w:rPr>
  </w:style>
  <w:style w:type="paragraph" w:styleId="afb">
    <w:name w:val="annotation subject"/>
    <w:basedOn w:val="aff2"/>
    <w:next w:val="aff2"/>
    <w:link w:val="Charf2"/>
    <w:unhideWhenUsed/>
    <w:rsid w:val="00F30DE8"/>
    <w:rPr>
      <w:b/>
      <w:bCs/>
      <w:szCs w:val="24"/>
    </w:rPr>
  </w:style>
  <w:style w:type="character" w:customStyle="1" w:styleId="Char18">
    <w:name w:val="批注主题 Char1"/>
    <w:basedOn w:val="Char17"/>
    <w:uiPriority w:val="99"/>
    <w:semiHidden/>
    <w:rsid w:val="00F30DE8"/>
    <w:rPr>
      <w:rFonts w:ascii="Times New Roman" w:eastAsia="宋体" w:hAnsi="Times New Roman" w:cs="Times New Roman"/>
      <w:b/>
      <w:bCs/>
    </w:rPr>
  </w:style>
  <w:style w:type="paragraph" w:styleId="40">
    <w:name w:val="index 4"/>
    <w:basedOn w:val="a"/>
    <w:next w:val="a"/>
    <w:unhideWhenUsed/>
    <w:rsid w:val="00F30DE8"/>
    <w:pPr>
      <w:adjustRightInd w:val="0"/>
      <w:spacing w:line="360" w:lineRule="atLeast"/>
      <w:ind w:left="1260"/>
      <w:jc w:val="left"/>
    </w:pPr>
    <w:rPr>
      <w:kern w:val="0"/>
      <w:sz w:val="24"/>
      <w:szCs w:val="20"/>
    </w:rPr>
  </w:style>
  <w:style w:type="paragraph" w:styleId="25">
    <w:name w:val="toc 2"/>
    <w:basedOn w:val="a"/>
    <w:next w:val="a"/>
    <w:uiPriority w:val="39"/>
    <w:unhideWhenUsed/>
    <w:rsid w:val="00F30DE8"/>
    <w:pPr>
      <w:ind w:leftChars="200" w:left="420"/>
    </w:pPr>
    <w:rPr>
      <w:szCs w:val="24"/>
    </w:rPr>
  </w:style>
  <w:style w:type="paragraph" w:customStyle="1" w:styleId="20606">
    <w:name w:val="样式 样式 标题 2 + 段前: 0.6 行 段后: 0.6 行 + 宋体"/>
    <w:basedOn w:val="a"/>
    <w:rsid w:val="00F30DE8"/>
    <w:pPr>
      <w:keepNext/>
      <w:keepLines/>
      <w:snapToGrid w:val="0"/>
      <w:spacing w:line="360" w:lineRule="auto"/>
      <w:outlineLvl w:val="1"/>
    </w:pPr>
    <w:rPr>
      <w:rFonts w:ascii="宋体"/>
      <w:b/>
      <w:szCs w:val="21"/>
    </w:rPr>
  </w:style>
  <w:style w:type="paragraph" w:styleId="30">
    <w:name w:val="Body Text Indent 3"/>
    <w:basedOn w:val="a"/>
    <w:link w:val="3Char0"/>
    <w:unhideWhenUsed/>
    <w:rsid w:val="00F30DE8"/>
    <w:pPr>
      <w:spacing w:after="120"/>
      <w:ind w:leftChars="200" w:left="420"/>
    </w:pPr>
    <w:rPr>
      <w:sz w:val="16"/>
      <w:szCs w:val="16"/>
    </w:rPr>
  </w:style>
  <w:style w:type="character" w:customStyle="1" w:styleId="3Char11">
    <w:name w:val="正文文本缩进 3 Char1"/>
    <w:basedOn w:val="a0"/>
    <w:uiPriority w:val="99"/>
    <w:semiHidden/>
    <w:rsid w:val="00F30DE8"/>
    <w:rPr>
      <w:rFonts w:ascii="Times New Roman" w:eastAsia="宋体" w:hAnsi="Times New Roman" w:cs="Times New Roman"/>
      <w:sz w:val="16"/>
      <w:szCs w:val="16"/>
    </w:rPr>
  </w:style>
  <w:style w:type="paragraph" w:customStyle="1" w:styleId="103021">
    <w:name w:val="标题 1章 + 段前: 0.3 行 段后: 0.2 行1"/>
    <w:basedOn w:val="1"/>
    <w:rsid w:val="00F30DE8"/>
    <w:pPr>
      <w:keepNext w:val="0"/>
      <w:keepLines w:val="0"/>
      <w:tabs>
        <w:tab w:val="clear" w:pos="600"/>
        <w:tab w:val="left" w:pos="360"/>
      </w:tabs>
      <w:spacing w:beforeLines="30" w:after="0" w:line="300" w:lineRule="auto"/>
      <w:ind w:left="360" w:hanging="360"/>
      <w:jc w:val="left"/>
    </w:pPr>
    <w:rPr>
      <w:rFonts w:cs="宋体"/>
      <w:b w:val="0"/>
      <w:bCs w:val="0"/>
      <w:kern w:val="2"/>
      <w:sz w:val="24"/>
      <w:szCs w:val="20"/>
    </w:rPr>
  </w:style>
  <w:style w:type="paragraph" w:customStyle="1" w:styleId="Char1CharCharCharCharCharCharCharCharCharCharCharChar">
    <w:name w:val="Char1 Char Char Char Char Char Char Char Char Char Char Char Char"/>
    <w:basedOn w:val="a"/>
    <w:rsid w:val="00F30DE8"/>
    <w:rPr>
      <w:sz w:val="24"/>
      <w:szCs w:val="24"/>
    </w:rPr>
  </w:style>
  <w:style w:type="paragraph" w:styleId="af4">
    <w:name w:val="Body Text"/>
    <w:basedOn w:val="a"/>
    <w:link w:val="Charb"/>
    <w:unhideWhenUsed/>
    <w:rsid w:val="00F30DE8"/>
    <w:pPr>
      <w:spacing w:after="120"/>
    </w:pPr>
    <w:rPr>
      <w:rFonts w:asciiTheme="minorHAnsi" w:eastAsiaTheme="minorEastAsia" w:hAnsiTheme="minorHAnsi" w:cstheme="minorBidi"/>
      <w:szCs w:val="24"/>
    </w:rPr>
  </w:style>
  <w:style w:type="character" w:customStyle="1" w:styleId="Char22">
    <w:name w:val="正文文本 Char2"/>
    <w:basedOn w:val="a0"/>
    <w:uiPriority w:val="99"/>
    <w:semiHidden/>
    <w:rsid w:val="00F30DE8"/>
    <w:rPr>
      <w:rFonts w:ascii="Times New Roman" w:eastAsia="宋体" w:hAnsi="Times New Roman" w:cs="Times New Roman"/>
    </w:rPr>
  </w:style>
  <w:style w:type="paragraph" w:styleId="aff3">
    <w:name w:val="List"/>
    <w:basedOn w:val="a"/>
    <w:unhideWhenUsed/>
    <w:rsid w:val="00F30DE8"/>
    <w:pPr>
      <w:ind w:left="200" w:hangingChars="200" w:hanging="200"/>
    </w:pPr>
    <w:rPr>
      <w:szCs w:val="24"/>
    </w:rPr>
  </w:style>
  <w:style w:type="paragraph" w:customStyle="1" w:styleId="ParaCharCharChar">
    <w:name w:val="默认段落字体 Para Char Char Char"/>
    <w:basedOn w:val="a"/>
    <w:rsid w:val="00F30DE8"/>
    <w:rPr>
      <w:szCs w:val="24"/>
    </w:rPr>
  </w:style>
  <w:style w:type="paragraph" w:customStyle="1" w:styleId="aff4">
    <w:name w:val="表格正文"/>
    <w:basedOn w:val="a"/>
    <w:rsid w:val="00F30DE8"/>
    <w:pPr>
      <w:adjustRightInd w:val="0"/>
      <w:spacing w:line="460" w:lineRule="exact"/>
      <w:jc w:val="left"/>
    </w:pPr>
    <w:rPr>
      <w:kern w:val="0"/>
      <w:sz w:val="24"/>
      <w:szCs w:val="20"/>
    </w:rPr>
  </w:style>
  <w:style w:type="paragraph" w:customStyle="1" w:styleId="xl217">
    <w:name w:val="xl217"/>
    <w:basedOn w:val="a"/>
    <w:rsid w:val="00F30DE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styleId="41">
    <w:name w:val="toc 4"/>
    <w:basedOn w:val="a"/>
    <w:next w:val="a"/>
    <w:uiPriority w:val="39"/>
    <w:unhideWhenUsed/>
    <w:rsid w:val="00F30DE8"/>
    <w:pPr>
      <w:ind w:leftChars="600" w:left="1260"/>
    </w:pPr>
    <w:rPr>
      <w:szCs w:val="24"/>
    </w:rPr>
  </w:style>
  <w:style w:type="paragraph" w:styleId="af2">
    <w:name w:val="Document Map"/>
    <w:basedOn w:val="a"/>
    <w:link w:val="Char9"/>
    <w:unhideWhenUsed/>
    <w:rsid w:val="00F30DE8"/>
    <w:pPr>
      <w:shd w:val="clear" w:color="auto" w:fill="000080"/>
    </w:pPr>
    <w:rPr>
      <w:szCs w:val="24"/>
    </w:rPr>
  </w:style>
  <w:style w:type="character" w:customStyle="1" w:styleId="Char19">
    <w:name w:val="文档结构图 Char1"/>
    <w:basedOn w:val="a0"/>
    <w:uiPriority w:val="99"/>
    <w:semiHidden/>
    <w:rsid w:val="00F30DE8"/>
    <w:rPr>
      <w:rFonts w:ascii="宋体" w:eastAsia="宋体" w:hAnsi="Times New Roman" w:cs="Times New Roman"/>
      <w:sz w:val="18"/>
      <w:szCs w:val="18"/>
    </w:rPr>
  </w:style>
  <w:style w:type="paragraph" w:styleId="af9">
    <w:name w:val="header"/>
    <w:basedOn w:val="a"/>
    <w:link w:val="Charf0"/>
    <w:unhideWhenUsed/>
    <w:rsid w:val="00F30DE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23">
    <w:name w:val="页眉 Char2"/>
    <w:basedOn w:val="a0"/>
    <w:uiPriority w:val="99"/>
    <w:semiHidden/>
    <w:rsid w:val="00F30DE8"/>
    <w:rPr>
      <w:rFonts w:ascii="Times New Roman" w:eastAsia="宋体" w:hAnsi="Times New Roman" w:cs="Times New Roman"/>
      <w:sz w:val="18"/>
      <w:szCs w:val="18"/>
    </w:rPr>
  </w:style>
  <w:style w:type="paragraph" w:styleId="80">
    <w:name w:val="index 8"/>
    <w:basedOn w:val="a"/>
    <w:next w:val="a"/>
    <w:unhideWhenUsed/>
    <w:rsid w:val="00F30DE8"/>
    <w:pPr>
      <w:adjustRightInd w:val="0"/>
      <w:spacing w:line="360" w:lineRule="atLeast"/>
      <w:ind w:left="2940"/>
      <w:jc w:val="left"/>
    </w:pPr>
    <w:rPr>
      <w:kern w:val="0"/>
      <w:sz w:val="24"/>
      <w:szCs w:val="20"/>
    </w:rPr>
  </w:style>
  <w:style w:type="paragraph" w:styleId="afa">
    <w:name w:val="Date"/>
    <w:basedOn w:val="a"/>
    <w:next w:val="a"/>
    <w:link w:val="Charf1"/>
    <w:unhideWhenUsed/>
    <w:rsid w:val="00F30DE8"/>
    <w:rPr>
      <w:sz w:val="24"/>
      <w:szCs w:val="20"/>
    </w:rPr>
  </w:style>
  <w:style w:type="character" w:customStyle="1" w:styleId="Char1a">
    <w:name w:val="日期 Char1"/>
    <w:basedOn w:val="a0"/>
    <w:uiPriority w:val="99"/>
    <w:semiHidden/>
    <w:rsid w:val="00F30DE8"/>
    <w:rPr>
      <w:rFonts w:ascii="Times New Roman" w:eastAsia="宋体" w:hAnsi="Times New Roman" w:cs="Times New Roman"/>
    </w:rPr>
  </w:style>
  <w:style w:type="paragraph" w:styleId="aff5">
    <w:name w:val="Normal Indent"/>
    <w:basedOn w:val="a"/>
    <w:unhideWhenUsed/>
    <w:rsid w:val="00F30DE8"/>
    <w:pPr>
      <w:ind w:firstLineChars="200" w:firstLine="420"/>
    </w:pPr>
    <w:rPr>
      <w:szCs w:val="24"/>
    </w:rPr>
  </w:style>
  <w:style w:type="paragraph" w:styleId="aa">
    <w:name w:val="Title"/>
    <w:basedOn w:val="a"/>
    <w:link w:val="Char0"/>
    <w:uiPriority w:val="10"/>
    <w:qFormat/>
    <w:rsid w:val="00F30DE8"/>
    <w:pPr>
      <w:adjustRightInd w:val="0"/>
      <w:spacing w:before="240" w:after="60" w:line="420" w:lineRule="atLeast"/>
      <w:jc w:val="center"/>
      <w:outlineLvl w:val="0"/>
    </w:pPr>
    <w:rPr>
      <w:rFonts w:ascii="Arial" w:hAnsi="Arial"/>
      <w:b/>
      <w:kern w:val="0"/>
      <w:sz w:val="32"/>
      <w:szCs w:val="20"/>
    </w:rPr>
  </w:style>
  <w:style w:type="character" w:customStyle="1" w:styleId="Char1b">
    <w:name w:val="标题 Char1"/>
    <w:basedOn w:val="a0"/>
    <w:uiPriority w:val="10"/>
    <w:rsid w:val="00F30DE8"/>
    <w:rPr>
      <w:rFonts w:asciiTheme="majorHAnsi" w:eastAsia="宋体" w:hAnsiTheme="majorHAnsi" w:cstheme="majorBidi"/>
      <w:b/>
      <w:bCs/>
      <w:sz w:val="32"/>
      <w:szCs w:val="32"/>
    </w:rPr>
  </w:style>
  <w:style w:type="paragraph" w:customStyle="1" w:styleId="xl122">
    <w:name w:val="xl122"/>
    <w:basedOn w:val="a"/>
    <w:rsid w:val="00F30DE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20"/>
      <w:szCs w:val="20"/>
    </w:rPr>
  </w:style>
  <w:style w:type="paragraph" w:customStyle="1" w:styleId="Style0">
    <w:name w:val="_Style 0"/>
    <w:uiPriority w:val="34"/>
    <w:qFormat/>
    <w:rsid w:val="00F30DE8"/>
    <w:pPr>
      <w:widowControl w:val="0"/>
      <w:ind w:firstLineChars="200" w:firstLine="200"/>
      <w:jc w:val="both"/>
    </w:pPr>
    <w:rPr>
      <w:rFonts w:ascii="Times New Roman" w:eastAsia="宋体" w:hAnsi="Times New Roman" w:cs="Times New Roman"/>
    </w:rPr>
  </w:style>
  <w:style w:type="paragraph" w:customStyle="1" w:styleId="CharCharCharCharCharCharCharCharCharCharCharCharCharCharCharCharCharCharChar1">
    <w:name w:val="Char Char Char Char Char Char Char Char Char Char Char Char Char Char Char Char Char Char Char1"/>
    <w:basedOn w:val="a"/>
    <w:rsid w:val="00F30DE8"/>
    <w:rPr>
      <w:szCs w:val="24"/>
    </w:rPr>
  </w:style>
  <w:style w:type="paragraph" w:styleId="42">
    <w:name w:val="List Bullet 4"/>
    <w:basedOn w:val="a"/>
    <w:unhideWhenUsed/>
    <w:rsid w:val="00F30DE8"/>
    <w:pPr>
      <w:numPr>
        <w:numId w:val="1"/>
      </w:numPr>
      <w:tabs>
        <w:tab w:val="clear" w:pos="1620"/>
        <w:tab w:val="left" w:pos="360"/>
      </w:tabs>
      <w:ind w:left="360"/>
    </w:pPr>
    <w:rPr>
      <w:sz w:val="28"/>
      <w:szCs w:val="20"/>
    </w:rPr>
  </w:style>
  <w:style w:type="paragraph" w:styleId="32">
    <w:name w:val="index 3"/>
    <w:basedOn w:val="a"/>
    <w:next w:val="a"/>
    <w:unhideWhenUsed/>
    <w:rsid w:val="00F30DE8"/>
    <w:pPr>
      <w:adjustRightInd w:val="0"/>
      <w:spacing w:line="360" w:lineRule="atLeast"/>
      <w:ind w:left="840"/>
      <w:jc w:val="left"/>
    </w:pPr>
    <w:rPr>
      <w:kern w:val="0"/>
      <w:sz w:val="24"/>
      <w:szCs w:val="20"/>
    </w:rPr>
  </w:style>
  <w:style w:type="paragraph" w:styleId="aff6">
    <w:name w:val="Normal (Web)"/>
    <w:basedOn w:val="a"/>
    <w:unhideWhenUsed/>
    <w:rsid w:val="00F30DE8"/>
    <w:pPr>
      <w:widowControl/>
      <w:spacing w:before="100" w:after="100"/>
      <w:jc w:val="left"/>
    </w:pPr>
    <w:rPr>
      <w:rFonts w:ascii="宋体"/>
      <w:kern w:val="0"/>
      <w:sz w:val="24"/>
      <w:szCs w:val="20"/>
    </w:rPr>
  </w:style>
  <w:style w:type="paragraph" w:customStyle="1" w:styleId="xl237">
    <w:name w:val="xl237"/>
    <w:basedOn w:val="a"/>
    <w:rsid w:val="00F30DE8"/>
    <w:pPr>
      <w:widowControl/>
      <w:pBdr>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styleId="aff7">
    <w:name w:val="table of figures"/>
    <w:basedOn w:val="a"/>
    <w:next w:val="a"/>
    <w:unhideWhenUsed/>
    <w:rsid w:val="00F30DE8"/>
    <w:pPr>
      <w:adjustRightInd w:val="0"/>
      <w:spacing w:line="312" w:lineRule="atLeast"/>
      <w:ind w:leftChars="200" w:left="840" w:hangingChars="200" w:hanging="420"/>
    </w:pPr>
    <w:rPr>
      <w:kern w:val="0"/>
      <w:sz w:val="28"/>
      <w:szCs w:val="20"/>
    </w:rPr>
  </w:style>
  <w:style w:type="paragraph" w:customStyle="1" w:styleId="aff8">
    <w:name w:val="报告表头"/>
    <w:basedOn w:val="a"/>
    <w:next w:val="a"/>
    <w:rsid w:val="00F30DE8"/>
    <w:pPr>
      <w:widowControl/>
      <w:jc w:val="center"/>
    </w:pPr>
    <w:rPr>
      <w:rFonts w:eastAsia="黑体"/>
      <w:b/>
      <w:sz w:val="18"/>
      <w:szCs w:val="20"/>
    </w:rPr>
  </w:style>
  <w:style w:type="paragraph" w:customStyle="1" w:styleId="j">
    <w:name w:val="j"/>
    <w:basedOn w:val="a"/>
    <w:rsid w:val="00F30DE8"/>
    <w:pPr>
      <w:autoSpaceDE w:val="0"/>
      <w:autoSpaceDN w:val="0"/>
      <w:adjustRightInd w:val="0"/>
      <w:ind w:left="1800" w:hanging="1080"/>
      <w:jc w:val="left"/>
    </w:pPr>
    <w:rPr>
      <w:rFonts w:ascii="宋体"/>
      <w:kern w:val="0"/>
      <w:sz w:val="24"/>
      <w:szCs w:val="20"/>
    </w:rPr>
  </w:style>
  <w:style w:type="paragraph" w:styleId="23">
    <w:name w:val="Body Text First Indent 2"/>
    <w:basedOn w:val="a"/>
    <w:link w:val="2Char4"/>
    <w:unhideWhenUsed/>
    <w:rsid w:val="00F30DE8"/>
    <w:pPr>
      <w:overflowPunct w:val="0"/>
      <w:spacing w:line="300" w:lineRule="auto"/>
      <w:ind w:left="1021" w:firstLineChars="200" w:firstLine="200"/>
    </w:pPr>
    <w:rPr>
      <w:b/>
      <w:sz w:val="24"/>
      <w:szCs w:val="24"/>
    </w:rPr>
  </w:style>
  <w:style w:type="character" w:customStyle="1" w:styleId="2Char12">
    <w:name w:val="正文首行缩进 2 Char1"/>
    <w:basedOn w:val="Char21"/>
    <w:uiPriority w:val="99"/>
    <w:semiHidden/>
    <w:rsid w:val="00F30DE8"/>
    <w:rPr>
      <w:rFonts w:ascii="Times New Roman" w:eastAsia="宋体" w:hAnsi="Times New Roman" w:cs="Times New Roman"/>
    </w:rPr>
  </w:style>
  <w:style w:type="paragraph" w:styleId="ae">
    <w:name w:val="Plain Text"/>
    <w:basedOn w:val="a"/>
    <w:link w:val="Char5"/>
    <w:unhideWhenUsed/>
    <w:rsid w:val="00F30DE8"/>
    <w:rPr>
      <w:rFonts w:ascii="宋体" w:hAnsi="Courier New" w:cstheme="minorBidi"/>
    </w:rPr>
  </w:style>
  <w:style w:type="character" w:customStyle="1" w:styleId="Char24">
    <w:name w:val="纯文本 Char2"/>
    <w:basedOn w:val="a0"/>
    <w:uiPriority w:val="99"/>
    <w:semiHidden/>
    <w:rsid w:val="00F30DE8"/>
    <w:rPr>
      <w:rFonts w:ascii="宋体" w:eastAsia="宋体" w:hAnsi="Courier New" w:cs="Courier New"/>
      <w:szCs w:val="21"/>
    </w:rPr>
  </w:style>
  <w:style w:type="paragraph" w:styleId="26">
    <w:name w:val="List 2"/>
    <w:unhideWhenUsed/>
    <w:rsid w:val="00F30DE8"/>
    <w:pPr>
      <w:widowControl w:val="0"/>
      <w:ind w:leftChars="200" w:left="400" w:hangingChars="200" w:hanging="200"/>
      <w:jc w:val="both"/>
    </w:pPr>
    <w:rPr>
      <w:rFonts w:ascii="Times New Roman" w:eastAsia="宋体" w:hAnsi="Times New Roman" w:cs="Times New Roman"/>
      <w:szCs w:val="20"/>
    </w:rPr>
  </w:style>
  <w:style w:type="paragraph" w:customStyle="1" w:styleId="-1">
    <w:name w:val="正文-1"/>
    <w:basedOn w:val="a"/>
    <w:rsid w:val="00F30DE8"/>
    <w:pPr>
      <w:ind w:firstLine="432"/>
    </w:pPr>
    <w:rPr>
      <w:sz w:val="24"/>
      <w:szCs w:val="20"/>
    </w:rPr>
  </w:style>
  <w:style w:type="paragraph" w:customStyle="1" w:styleId="aff9">
    <w:name w:val="招标编号"/>
    <w:basedOn w:val="ab"/>
    <w:rsid w:val="00F30DE8"/>
    <w:pPr>
      <w:jc w:val="right"/>
    </w:pPr>
    <w:rPr>
      <w:sz w:val="28"/>
    </w:rPr>
  </w:style>
  <w:style w:type="paragraph" w:styleId="60">
    <w:name w:val="index 6"/>
    <w:basedOn w:val="a"/>
    <w:next w:val="a"/>
    <w:unhideWhenUsed/>
    <w:rsid w:val="00F30DE8"/>
    <w:pPr>
      <w:adjustRightInd w:val="0"/>
      <w:spacing w:line="360" w:lineRule="atLeast"/>
      <w:ind w:left="2100"/>
      <w:jc w:val="left"/>
    </w:pPr>
    <w:rPr>
      <w:kern w:val="0"/>
      <w:sz w:val="24"/>
      <w:szCs w:val="20"/>
    </w:rPr>
  </w:style>
  <w:style w:type="paragraph" w:customStyle="1" w:styleId="CJH">
    <w:name w:val="CJH段落"/>
    <w:basedOn w:val="aff5"/>
    <w:rsid w:val="00F30DE8"/>
    <w:pPr>
      <w:spacing w:beforeLines="20"/>
      <w:ind w:firstLine="200"/>
    </w:pPr>
    <w:rPr>
      <w:rFonts w:ascii="宋体"/>
      <w:sz w:val="24"/>
    </w:rPr>
  </w:style>
  <w:style w:type="paragraph" w:customStyle="1" w:styleId="CharChar1Char">
    <w:name w:val="Char Char1 Char"/>
    <w:basedOn w:val="a"/>
    <w:rsid w:val="00F30DE8"/>
    <w:pPr>
      <w:spacing w:line="360" w:lineRule="auto"/>
      <w:ind w:firstLineChars="200" w:firstLine="200"/>
    </w:pPr>
    <w:rPr>
      <w:rFonts w:ascii="宋体" w:hAnsi="宋体" w:cs="宋体"/>
      <w:sz w:val="24"/>
      <w:szCs w:val="24"/>
    </w:rPr>
  </w:style>
  <w:style w:type="paragraph" w:customStyle="1" w:styleId="affa">
    <w:name w:val="段"/>
    <w:rsid w:val="00F30DE8"/>
    <w:pPr>
      <w:autoSpaceDE w:val="0"/>
      <w:autoSpaceDN w:val="0"/>
      <w:ind w:firstLineChars="200" w:firstLine="200"/>
      <w:jc w:val="both"/>
    </w:pPr>
    <w:rPr>
      <w:rFonts w:ascii="宋体" w:eastAsia="宋体" w:hAnsi="Times New Roman" w:cs="Times New Roman"/>
      <w:kern w:val="0"/>
      <w:szCs w:val="20"/>
    </w:rPr>
  </w:style>
  <w:style w:type="paragraph" w:customStyle="1" w:styleId="xl38">
    <w:name w:val="xl38"/>
    <w:basedOn w:val="a"/>
    <w:rsid w:val="00F30DE8"/>
    <w:pPr>
      <w:widowControl/>
      <w:spacing w:before="100" w:beforeAutospacing="1" w:after="100" w:afterAutospacing="1"/>
      <w:jc w:val="left"/>
    </w:pPr>
    <w:rPr>
      <w:rFonts w:ascii="宋体" w:hAnsi="宋体" w:cs="宋体"/>
      <w:kern w:val="0"/>
      <w:szCs w:val="21"/>
    </w:rPr>
  </w:style>
  <w:style w:type="paragraph" w:styleId="affb">
    <w:name w:val="List Number"/>
    <w:basedOn w:val="a"/>
    <w:unhideWhenUsed/>
    <w:rsid w:val="00F30DE8"/>
    <w:pPr>
      <w:numPr>
        <w:numId w:val="2"/>
      </w:numPr>
      <w:tabs>
        <w:tab w:val="left" w:pos="360"/>
      </w:tabs>
      <w:snapToGrid w:val="0"/>
      <w:spacing w:before="60" w:after="60"/>
      <w:ind w:left="0" w:firstLine="0"/>
    </w:pPr>
    <w:rPr>
      <w:sz w:val="24"/>
      <w:szCs w:val="20"/>
    </w:rPr>
  </w:style>
  <w:style w:type="paragraph" w:styleId="af5">
    <w:name w:val="endnote text"/>
    <w:basedOn w:val="a"/>
    <w:link w:val="Charc"/>
    <w:unhideWhenUsed/>
    <w:rsid w:val="00F30DE8"/>
    <w:pPr>
      <w:snapToGrid w:val="0"/>
      <w:jc w:val="left"/>
    </w:pPr>
    <w:rPr>
      <w:szCs w:val="24"/>
    </w:rPr>
  </w:style>
  <w:style w:type="character" w:customStyle="1" w:styleId="Char1c">
    <w:name w:val="尾注文本 Char1"/>
    <w:basedOn w:val="a0"/>
    <w:uiPriority w:val="99"/>
    <w:semiHidden/>
    <w:rsid w:val="00F30DE8"/>
    <w:rPr>
      <w:rFonts w:ascii="Times New Roman" w:eastAsia="宋体" w:hAnsi="Times New Roman" w:cs="Times New Roman"/>
    </w:rPr>
  </w:style>
  <w:style w:type="paragraph" w:styleId="27">
    <w:name w:val="index 2"/>
    <w:basedOn w:val="a"/>
    <w:next w:val="a"/>
    <w:unhideWhenUsed/>
    <w:rsid w:val="00F30DE8"/>
    <w:pPr>
      <w:adjustRightInd w:val="0"/>
      <w:spacing w:line="360" w:lineRule="atLeast"/>
      <w:ind w:left="420"/>
      <w:jc w:val="left"/>
    </w:pPr>
    <w:rPr>
      <w:kern w:val="0"/>
      <w:sz w:val="24"/>
      <w:szCs w:val="20"/>
    </w:rPr>
  </w:style>
  <w:style w:type="paragraph" w:customStyle="1" w:styleId="affc">
    <w:name w:val="封面副标题"/>
    <w:basedOn w:val="ab"/>
    <w:rsid w:val="00F30DE8"/>
    <w:pPr>
      <w:jc w:val="center"/>
    </w:pPr>
    <w:rPr>
      <w:rFonts w:eastAsia="黑体"/>
      <w:sz w:val="50"/>
    </w:rPr>
  </w:style>
  <w:style w:type="paragraph" w:styleId="81">
    <w:name w:val="toc 8"/>
    <w:basedOn w:val="a"/>
    <w:next w:val="a"/>
    <w:uiPriority w:val="39"/>
    <w:unhideWhenUsed/>
    <w:rsid w:val="00F30DE8"/>
    <w:pPr>
      <w:ind w:leftChars="1400" w:left="2940"/>
    </w:pPr>
    <w:rPr>
      <w:szCs w:val="24"/>
    </w:rPr>
  </w:style>
  <w:style w:type="paragraph" w:styleId="HTML">
    <w:name w:val="HTML Preformatted"/>
    <w:basedOn w:val="a"/>
    <w:link w:val="HTMLChar"/>
    <w:unhideWhenUsed/>
    <w:rsid w:val="00F30D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kern w:val="0"/>
      <w:sz w:val="20"/>
      <w:szCs w:val="24"/>
    </w:rPr>
  </w:style>
  <w:style w:type="character" w:customStyle="1" w:styleId="HTMLChar1">
    <w:name w:val="HTML 预设格式 Char1"/>
    <w:basedOn w:val="a0"/>
    <w:uiPriority w:val="99"/>
    <w:semiHidden/>
    <w:rsid w:val="00F30DE8"/>
    <w:rPr>
      <w:rFonts w:ascii="Courier New" w:eastAsia="宋体" w:hAnsi="Courier New" w:cs="Courier New"/>
      <w:sz w:val="20"/>
      <w:szCs w:val="20"/>
    </w:rPr>
  </w:style>
  <w:style w:type="paragraph" w:customStyle="1" w:styleId="xl43">
    <w:name w:val="xl43"/>
    <w:basedOn w:val="a"/>
    <w:rsid w:val="00F30DE8"/>
    <w:pPr>
      <w:widowControl/>
      <w:spacing w:before="100" w:beforeAutospacing="1" w:after="100" w:afterAutospacing="1"/>
      <w:jc w:val="right"/>
    </w:pPr>
    <w:rPr>
      <w:rFonts w:ascii="宋体" w:hAnsi="宋体" w:cs="宋体"/>
      <w:color w:val="FF0000"/>
      <w:kern w:val="0"/>
      <w:szCs w:val="21"/>
    </w:rPr>
  </w:style>
  <w:style w:type="paragraph" w:styleId="af0">
    <w:name w:val="Body Text First Indent"/>
    <w:basedOn w:val="af4"/>
    <w:link w:val="Char11"/>
    <w:unhideWhenUsed/>
    <w:rsid w:val="00F30DE8"/>
    <w:pPr>
      <w:snapToGrid w:val="0"/>
      <w:spacing w:line="360" w:lineRule="auto"/>
      <w:ind w:firstLine="567"/>
    </w:pPr>
    <w:rPr>
      <w:rFonts w:ascii="Arial" w:hAnsi="Arial"/>
      <w:sz w:val="28"/>
      <w:szCs w:val="20"/>
    </w:rPr>
  </w:style>
  <w:style w:type="character" w:customStyle="1" w:styleId="Char25">
    <w:name w:val="正文首行缩进 Char2"/>
    <w:basedOn w:val="Char22"/>
    <w:uiPriority w:val="99"/>
    <w:semiHidden/>
    <w:rsid w:val="00F30DE8"/>
    <w:rPr>
      <w:rFonts w:ascii="Times New Roman" w:eastAsia="宋体" w:hAnsi="Times New Roman" w:cs="Times New Roman"/>
    </w:rPr>
  </w:style>
  <w:style w:type="paragraph" w:styleId="33">
    <w:name w:val="toc 3"/>
    <w:basedOn w:val="a"/>
    <w:next w:val="a"/>
    <w:uiPriority w:val="39"/>
    <w:unhideWhenUsed/>
    <w:rsid w:val="00F30DE8"/>
    <w:pPr>
      <w:ind w:leftChars="400" w:left="840"/>
    </w:pPr>
    <w:rPr>
      <w:szCs w:val="24"/>
    </w:rPr>
  </w:style>
  <w:style w:type="paragraph" w:styleId="21">
    <w:name w:val="Body Text 2"/>
    <w:basedOn w:val="a"/>
    <w:link w:val="2Char2"/>
    <w:unhideWhenUsed/>
    <w:rsid w:val="00F30DE8"/>
    <w:rPr>
      <w:kern w:val="0"/>
      <w:sz w:val="28"/>
      <w:szCs w:val="24"/>
    </w:rPr>
  </w:style>
  <w:style w:type="character" w:customStyle="1" w:styleId="2Char13">
    <w:name w:val="正文文本 2 Char1"/>
    <w:basedOn w:val="a0"/>
    <w:uiPriority w:val="99"/>
    <w:semiHidden/>
    <w:rsid w:val="00F30DE8"/>
    <w:rPr>
      <w:rFonts w:ascii="Times New Roman" w:eastAsia="宋体" w:hAnsi="Times New Roman" w:cs="Times New Roman"/>
    </w:rPr>
  </w:style>
  <w:style w:type="paragraph" w:customStyle="1" w:styleId="ab">
    <w:name w:val="技术规范书正文"/>
    <w:link w:val="Char2"/>
    <w:rsid w:val="00F30DE8"/>
    <w:pPr>
      <w:widowControl w:val="0"/>
      <w:snapToGrid w:val="0"/>
      <w:spacing w:line="360" w:lineRule="auto"/>
    </w:pPr>
    <w:rPr>
      <w:rFonts w:ascii="宋体" w:hAnsi="宋体"/>
      <w:sz w:val="24"/>
      <w:szCs w:val="24"/>
    </w:rPr>
  </w:style>
  <w:style w:type="paragraph" w:styleId="28">
    <w:name w:val="List Bullet 2"/>
    <w:basedOn w:val="a"/>
    <w:unhideWhenUsed/>
    <w:rsid w:val="00F30DE8"/>
    <w:pPr>
      <w:numPr>
        <w:numId w:val="3"/>
      </w:numPr>
      <w:tabs>
        <w:tab w:val="clear" w:pos="780"/>
        <w:tab w:val="left" w:pos="425"/>
      </w:tabs>
      <w:ind w:left="425" w:hanging="425"/>
    </w:pPr>
    <w:rPr>
      <w:sz w:val="28"/>
      <w:szCs w:val="20"/>
    </w:rPr>
  </w:style>
  <w:style w:type="paragraph" w:styleId="91">
    <w:name w:val="index 9"/>
    <w:basedOn w:val="a"/>
    <w:next w:val="a"/>
    <w:unhideWhenUsed/>
    <w:rsid w:val="00F30DE8"/>
    <w:pPr>
      <w:adjustRightInd w:val="0"/>
      <w:spacing w:line="360" w:lineRule="atLeast"/>
      <w:ind w:left="3360"/>
      <w:jc w:val="left"/>
    </w:pPr>
    <w:rPr>
      <w:kern w:val="0"/>
      <w:sz w:val="24"/>
      <w:szCs w:val="20"/>
    </w:rPr>
  </w:style>
  <w:style w:type="paragraph" w:customStyle="1" w:styleId="affd">
    <w:name w:val="文字"/>
    <w:basedOn w:val="a"/>
    <w:rsid w:val="00F30DE8"/>
    <w:pPr>
      <w:tabs>
        <w:tab w:val="left" w:pos="8520"/>
      </w:tabs>
      <w:spacing w:line="312" w:lineRule="auto"/>
      <w:ind w:right="-210" w:firstLine="556"/>
    </w:pPr>
    <w:rPr>
      <w:rFonts w:ascii="宋体"/>
      <w:sz w:val="28"/>
      <w:szCs w:val="20"/>
    </w:rPr>
  </w:style>
  <w:style w:type="paragraph" w:styleId="61">
    <w:name w:val="toc 6"/>
    <w:basedOn w:val="a"/>
    <w:next w:val="a"/>
    <w:uiPriority w:val="39"/>
    <w:unhideWhenUsed/>
    <w:rsid w:val="00F30DE8"/>
    <w:pPr>
      <w:ind w:leftChars="1000" w:left="2100"/>
    </w:pPr>
    <w:rPr>
      <w:szCs w:val="24"/>
    </w:rPr>
  </w:style>
  <w:style w:type="paragraph" w:styleId="afc">
    <w:name w:val="Subtitle"/>
    <w:basedOn w:val="a"/>
    <w:link w:val="Charf3"/>
    <w:qFormat/>
    <w:rsid w:val="00F30DE8"/>
    <w:pPr>
      <w:widowControl/>
      <w:tabs>
        <w:tab w:val="left" w:pos="1620"/>
      </w:tabs>
      <w:ind w:leftChars="-280" w:left="-280" w:firstLineChars="250" w:firstLine="250"/>
      <w:jc w:val="left"/>
    </w:pPr>
    <w:rPr>
      <w:rFonts w:ascii="宋体"/>
      <w:kern w:val="0"/>
      <w:sz w:val="28"/>
      <w:szCs w:val="28"/>
      <w:lang w:val="fi-FI" w:eastAsia="en-US"/>
    </w:rPr>
  </w:style>
  <w:style w:type="character" w:customStyle="1" w:styleId="Char1d">
    <w:name w:val="副标题 Char1"/>
    <w:basedOn w:val="a0"/>
    <w:uiPriority w:val="11"/>
    <w:rsid w:val="00F30DE8"/>
    <w:rPr>
      <w:rFonts w:asciiTheme="majorHAnsi" w:eastAsia="宋体" w:hAnsiTheme="majorHAnsi" w:cstheme="majorBidi"/>
      <w:b/>
      <w:bCs/>
      <w:kern w:val="28"/>
      <w:sz w:val="32"/>
      <w:szCs w:val="32"/>
    </w:rPr>
  </w:style>
  <w:style w:type="paragraph" w:customStyle="1" w:styleId="affe">
    <w:name w:val="三级条标题"/>
    <w:basedOn w:val="afff"/>
    <w:next w:val="affa"/>
    <w:rsid w:val="00F30DE8"/>
    <w:pPr>
      <w:outlineLvl w:val="4"/>
    </w:pPr>
  </w:style>
  <w:style w:type="paragraph" w:styleId="15">
    <w:name w:val="toc 1"/>
    <w:basedOn w:val="a"/>
    <w:next w:val="a"/>
    <w:uiPriority w:val="39"/>
    <w:unhideWhenUsed/>
    <w:rsid w:val="00F30DE8"/>
    <w:pPr>
      <w:spacing w:line="440" w:lineRule="exact"/>
      <w:jc w:val="center"/>
    </w:pPr>
    <w:rPr>
      <w:szCs w:val="24"/>
    </w:rPr>
  </w:style>
  <w:style w:type="paragraph" w:customStyle="1" w:styleId="xl216">
    <w:name w:val="xl216"/>
    <w:basedOn w:val="a"/>
    <w:rsid w:val="00F30DE8"/>
    <w:pPr>
      <w:widowControl/>
      <w:spacing w:before="100" w:beforeAutospacing="1" w:after="100" w:afterAutospacing="1"/>
      <w:jc w:val="left"/>
    </w:pPr>
    <w:rPr>
      <w:rFonts w:ascii="宋体" w:cs="宋体"/>
      <w:b/>
      <w:bCs/>
      <w:kern w:val="0"/>
      <w:sz w:val="28"/>
      <w:szCs w:val="28"/>
    </w:rPr>
  </w:style>
  <w:style w:type="paragraph" w:customStyle="1" w:styleId="xl31">
    <w:name w:val="xl31"/>
    <w:basedOn w:val="a"/>
    <w:rsid w:val="00F30DE8"/>
    <w:pPr>
      <w:widowControl/>
      <w:spacing w:before="100" w:beforeAutospacing="1" w:after="100" w:afterAutospacing="1"/>
    </w:pPr>
    <w:rPr>
      <w:rFonts w:ascii="宋体" w:hAnsi="宋体" w:cs="宋体"/>
      <w:b/>
      <w:bCs/>
      <w:kern w:val="0"/>
      <w:szCs w:val="21"/>
    </w:rPr>
  </w:style>
  <w:style w:type="paragraph" w:customStyle="1" w:styleId="afff0">
    <w:name w:val="(a)"/>
    <w:rsid w:val="00F30DE8"/>
    <w:pPr>
      <w:widowControl w:val="0"/>
      <w:tabs>
        <w:tab w:val="left" w:pos="240"/>
        <w:tab w:val="left" w:pos="600"/>
        <w:tab w:val="left" w:pos="840"/>
      </w:tabs>
      <w:jc w:val="center"/>
    </w:pPr>
    <w:rPr>
      <w:rFonts w:ascii="宋体" w:eastAsia="宋体" w:hAnsi="Times New Roman" w:cs="Times New Roman"/>
      <w:szCs w:val="20"/>
    </w:rPr>
  </w:style>
  <w:style w:type="paragraph" w:customStyle="1" w:styleId="afff1">
    <w:name w:val="居中文字"/>
    <w:basedOn w:val="a"/>
    <w:rsid w:val="00F30DE8"/>
    <w:pPr>
      <w:adjustRightInd w:val="0"/>
      <w:spacing w:before="120" w:after="60"/>
      <w:jc w:val="center"/>
    </w:pPr>
    <w:rPr>
      <w:kern w:val="0"/>
      <w:sz w:val="32"/>
      <w:szCs w:val="32"/>
    </w:rPr>
  </w:style>
  <w:style w:type="paragraph" w:styleId="af7">
    <w:name w:val="List Paragraph"/>
    <w:link w:val="Chare"/>
    <w:uiPriority w:val="34"/>
    <w:qFormat/>
    <w:rsid w:val="00F30DE8"/>
    <w:pPr>
      <w:widowControl w:val="0"/>
      <w:ind w:firstLineChars="200" w:firstLine="200"/>
      <w:jc w:val="both"/>
    </w:pPr>
  </w:style>
  <w:style w:type="paragraph" w:customStyle="1" w:styleId="2TimesNewRoman5020">
    <w:name w:val="样式 标题 2 + Times New Roman 四号 非加粗 段前: 5 磅 段后: 0 磅 行距: 固定值 20..."/>
    <w:basedOn w:val="2"/>
    <w:link w:val="2TimesNewRoman5020Char"/>
    <w:rsid w:val="00F30DE8"/>
    <w:rPr>
      <w:kern w:val="2"/>
    </w:rPr>
  </w:style>
  <w:style w:type="paragraph" w:customStyle="1" w:styleId="xl212">
    <w:name w:val="xl212"/>
    <w:basedOn w:val="a"/>
    <w:rsid w:val="00F30DE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ParaCharCharCharChar">
    <w:name w:val="默认段落字体 Para Char Char Char Char"/>
    <w:basedOn w:val="1"/>
    <w:rsid w:val="00F30DE8"/>
    <w:pPr>
      <w:keepLines w:val="0"/>
      <w:widowControl/>
      <w:tabs>
        <w:tab w:val="clear" w:pos="600"/>
      </w:tabs>
      <w:spacing w:before="0" w:after="0" w:line="240" w:lineRule="auto"/>
      <w:jc w:val="center"/>
    </w:pPr>
    <w:rPr>
      <w:rFonts w:ascii="黑体" w:eastAsia="黑体"/>
      <w:bCs w:val="0"/>
      <w:kern w:val="0"/>
    </w:rPr>
  </w:style>
  <w:style w:type="paragraph" w:customStyle="1" w:styleId="xl222">
    <w:name w:val="xl222"/>
    <w:basedOn w:val="a"/>
    <w:rsid w:val="00F30DE8"/>
    <w:pPr>
      <w:widowControl/>
      <w:spacing w:before="100" w:beforeAutospacing="1" w:after="100" w:afterAutospacing="1"/>
      <w:jc w:val="left"/>
    </w:pPr>
    <w:rPr>
      <w:rFonts w:ascii="宋体" w:cs="宋体"/>
      <w:kern w:val="0"/>
      <w:sz w:val="18"/>
      <w:szCs w:val="18"/>
    </w:rPr>
  </w:style>
  <w:style w:type="paragraph" w:customStyle="1" w:styleId="120">
    <w:name w:val="全缩12宋"/>
    <w:basedOn w:val="a"/>
    <w:rsid w:val="00F30DE8"/>
    <w:pPr>
      <w:widowControl/>
      <w:spacing w:line="360" w:lineRule="exact"/>
      <w:ind w:left="709"/>
      <w:jc w:val="left"/>
    </w:pPr>
    <w:rPr>
      <w:kern w:val="0"/>
      <w:sz w:val="24"/>
      <w:szCs w:val="20"/>
    </w:rPr>
  </w:style>
  <w:style w:type="paragraph" w:customStyle="1" w:styleId="xl25">
    <w:name w:val="xl25"/>
    <w:basedOn w:val="a"/>
    <w:rsid w:val="00F30DE8"/>
    <w:pPr>
      <w:widowControl/>
      <w:spacing w:before="100" w:beforeAutospacing="1" w:after="100" w:afterAutospacing="1"/>
      <w:jc w:val="center"/>
    </w:pPr>
    <w:rPr>
      <w:rFonts w:ascii="宋体" w:hAnsi="宋体" w:cs="宋体"/>
      <w:kern w:val="0"/>
      <w:szCs w:val="21"/>
    </w:rPr>
  </w:style>
  <w:style w:type="paragraph" w:customStyle="1" w:styleId="afff">
    <w:name w:val="二级条标题"/>
    <w:basedOn w:val="afff2"/>
    <w:next w:val="affa"/>
    <w:rsid w:val="00F30DE8"/>
    <w:pPr>
      <w:outlineLvl w:val="3"/>
    </w:pPr>
  </w:style>
  <w:style w:type="paragraph" w:customStyle="1" w:styleId="afff2">
    <w:name w:val="一级条标题"/>
    <w:next w:val="affa"/>
    <w:rsid w:val="00F30DE8"/>
    <w:pPr>
      <w:tabs>
        <w:tab w:val="left" w:pos="0"/>
      </w:tabs>
      <w:ind w:left="851"/>
      <w:outlineLvl w:val="2"/>
    </w:pPr>
    <w:rPr>
      <w:rFonts w:ascii="Times New Roman" w:eastAsia="黑体" w:hAnsi="Times New Roman" w:cs="Times New Roman"/>
      <w:kern w:val="0"/>
      <w:szCs w:val="20"/>
    </w:rPr>
  </w:style>
  <w:style w:type="paragraph" w:customStyle="1" w:styleId="xl22">
    <w:name w:val="xl22"/>
    <w:basedOn w:val="a"/>
    <w:rsid w:val="00F30DE8"/>
    <w:pPr>
      <w:widowControl/>
      <w:spacing w:before="100" w:beforeAutospacing="1" w:after="100" w:afterAutospacing="1"/>
      <w:jc w:val="center"/>
    </w:pPr>
    <w:rPr>
      <w:rFonts w:ascii="宋体" w:hAnsi="宋体"/>
      <w:kern w:val="0"/>
      <w:sz w:val="24"/>
      <w:szCs w:val="24"/>
    </w:rPr>
  </w:style>
  <w:style w:type="paragraph" w:customStyle="1" w:styleId="16">
    <w:name w:val="箫晗1"/>
    <w:basedOn w:val="af4"/>
    <w:rsid w:val="00F30DE8"/>
    <w:pPr>
      <w:spacing w:after="0"/>
      <w:ind w:firstLineChars="200" w:firstLine="200"/>
    </w:pPr>
    <w:rPr>
      <w:szCs w:val="20"/>
    </w:rPr>
  </w:style>
  <w:style w:type="paragraph" w:customStyle="1" w:styleId="xl70">
    <w:name w:val="xl70"/>
    <w:basedOn w:val="a"/>
    <w:rsid w:val="00F30DE8"/>
    <w:pPr>
      <w:widowControl/>
      <w:spacing w:before="100" w:beforeAutospacing="1" w:after="100" w:afterAutospacing="1"/>
      <w:jc w:val="center"/>
    </w:pPr>
    <w:rPr>
      <w:rFonts w:ascii="宋体" w:hAnsi="宋体" w:cs="宋体"/>
      <w:kern w:val="0"/>
      <w:sz w:val="24"/>
      <w:szCs w:val="24"/>
    </w:rPr>
  </w:style>
  <w:style w:type="paragraph" w:customStyle="1" w:styleId="xl69">
    <w:name w:val="xl69"/>
    <w:basedOn w:val="a"/>
    <w:rsid w:val="00F30DE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208">
    <w:name w:val="xl208"/>
    <w:basedOn w:val="a"/>
    <w:rsid w:val="00F30DE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CharCharCharCharCharCharCharChar">
    <w:name w:val="Char Char Char Char Char Char Char Char"/>
    <w:basedOn w:val="a"/>
    <w:rsid w:val="00F30DE8"/>
    <w:rPr>
      <w:szCs w:val="24"/>
    </w:rPr>
  </w:style>
  <w:style w:type="paragraph" w:customStyle="1" w:styleId="xl44">
    <w:name w:val="xl44"/>
    <w:basedOn w:val="a"/>
    <w:rsid w:val="00F30DE8"/>
    <w:pPr>
      <w:widowControl/>
      <w:spacing w:before="100" w:beforeAutospacing="1" w:after="100" w:afterAutospacing="1"/>
      <w:jc w:val="center"/>
    </w:pPr>
    <w:rPr>
      <w:rFonts w:ascii="宋体" w:hAnsi="宋体" w:cs="宋体"/>
      <w:color w:val="FF0000"/>
      <w:kern w:val="0"/>
      <w:szCs w:val="21"/>
    </w:rPr>
  </w:style>
  <w:style w:type="paragraph" w:customStyle="1" w:styleId="CharCharCharCharCharCharCharCharChar">
    <w:name w:val="Char Char Char Char Char Char Char Char Char"/>
    <w:basedOn w:val="a"/>
    <w:rsid w:val="00F30DE8"/>
    <w:pPr>
      <w:spacing w:line="360" w:lineRule="auto"/>
      <w:ind w:firstLineChars="200" w:firstLine="200"/>
    </w:pPr>
    <w:rPr>
      <w:rFonts w:ascii="宋体" w:hAnsi="宋体" w:cs="宋体"/>
      <w:sz w:val="24"/>
      <w:szCs w:val="24"/>
    </w:rPr>
  </w:style>
  <w:style w:type="paragraph" w:customStyle="1" w:styleId="17">
    <w:name w:val="日期1"/>
    <w:basedOn w:val="a"/>
    <w:next w:val="a"/>
    <w:rsid w:val="00F30DE8"/>
    <w:pPr>
      <w:autoSpaceDE w:val="0"/>
      <w:autoSpaceDN w:val="0"/>
      <w:adjustRightInd w:val="0"/>
      <w:spacing w:before="100" w:after="100"/>
    </w:pPr>
    <w:rPr>
      <w:rFonts w:ascii="宋体"/>
      <w:kern w:val="0"/>
      <w:szCs w:val="20"/>
    </w:rPr>
  </w:style>
  <w:style w:type="paragraph" w:customStyle="1" w:styleId="xl71">
    <w:name w:val="xl71"/>
    <w:basedOn w:val="a"/>
    <w:rsid w:val="00F30DE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item111">
    <w:name w:val="item1.1.1"/>
    <w:basedOn w:val="a"/>
    <w:rsid w:val="00F30DE8"/>
    <w:pPr>
      <w:spacing w:line="360" w:lineRule="auto"/>
    </w:pPr>
    <w:rPr>
      <w:sz w:val="24"/>
      <w:szCs w:val="20"/>
    </w:rPr>
  </w:style>
  <w:style w:type="paragraph" w:customStyle="1" w:styleId="29">
    <w:name w:val="日期2"/>
    <w:basedOn w:val="a"/>
    <w:next w:val="a"/>
    <w:rsid w:val="00F30DE8"/>
    <w:pPr>
      <w:autoSpaceDE w:val="0"/>
      <w:autoSpaceDN w:val="0"/>
      <w:adjustRightInd w:val="0"/>
      <w:spacing w:before="100" w:after="100"/>
    </w:pPr>
    <w:rPr>
      <w:rFonts w:ascii="宋体"/>
      <w:kern w:val="0"/>
      <w:szCs w:val="20"/>
    </w:rPr>
  </w:style>
  <w:style w:type="paragraph" w:customStyle="1" w:styleId="xl36">
    <w:name w:val="xl36"/>
    <w:basedOn w:val="a"/>
    <w:rsid w:val="00F30DE8"/>
    <w:pPr>
      <w:widowControl/>
      <w:spacing w:before="100" w:beforeAutospacing="1" w:after="100" w:afterAutospacing="1"/>
      <w:jc w:val="right"/>
    </w:pPr>
    <w:rPr>
      <w:rFonts w:ascii="宋体" w:hAnsi="宋体" w:cs="宋体"/>
      <w:kern w:val="0"/>
      <w:sz w:val="24"/>
      <w:szCs w:val="24"/>
    </w:rPr>
  </w:style>
  <w:style w:type="paragraph" w:customStyle="1" w:styleId="af3">
    <w:name w:val="正式文本"/>
    <w:basedOn w:val="a"/>
    <w:link w:val="Chara"/>
    <w:rsid w:val="00F30DE8"/>
    <w:pPr>
      <w:spacing w:line="500" w:lineRule="exact"/>
      <w:ind w:firstLineChars="200" w:firstLine="480"/>
    </w:pPr>
    <w:rPr>
      <w:rFonts w:ascii="Arial Narrow" w:eastAsiaTheme="minorEastAsia" w:hAnsi="Arial Narrow" w:cstheme="minorBidi"/>
      <w:sz w:val="24"/>
      <w:szCs w:val="24"/>
    </w:rPr>
  </w:style>
  <w:style w:type="paragraph" w:customStyle="1" w:styleId="H5">
    <w:name w:val="H5"/>
    <w:basedOn w:val="a"/>
    <w:next w:val="a"/>
    <w:rsid w:val="00F30DE8"/>
    <w:pPr>
      <w:keepNext/>
      <w:autoSpaceDE w:val="0"/>
      <w:autoSpaceDN w:val="0"/>
      <w:adjustRightInd w:val="0"/>
      <w:spacing w:before="100" w:after="100"/>
      <w:jc w:val="left"/>
      <w:outlineLvl w:val="5"/>
    </w:pPr>
    <w:rPr>
      <w:b/>
      <w:kern w:val="0"/>
      <w:sz w:val="20"/>
      <w:szCs w:val="20"/>
    </w:rPr>
  </w:style>
  <w:style w:type="paragraph" w:customStyle="1" w:styleId="ttt">
    <w:name w:val="ttt"/>
    <w:basedOn w:val="a"/>
    <w:rsid w:val="00F30DE8"/>
    <w:pPr>
      <w:autoSpaceDE w:val="0"/>
      <w:autoSpaceDN w:val="0"/>
      <w:adjustRightInd w:val="0"/>
      <w:ind w:left="1202" w:hanging="1202"/>
      <w:jc w:val="left"/>
    </w:pPr>
    <w:rPr>
      <w:rFonts w:ascii="宋体"/>
      <w:kern w:val="0"/>
      <w:sz w:val="24"/>
      <w:szCs w:val="20"/>
    </w:rPr>
  </w:style>
  <w:style w:type="paragraph" w:customStyle="1" w:styleId="18">
    <w:name w:val="纯文本1"/>
    <w:basedOn w:val="a"/>
    <w:rsid w:val="00F30DE8"/>
    <w:pPr>
      <w:autoSpaceDE w:val="0"/>
      <w:autoSpaceDN w:val="0"/>
      <w:adjustRightInd w:val="0"/>
      <w:snapToGrid w:val="0"/>
      <w:spacing w:line="300" w:lineRule="auto"/>
      <w:ind w:leftChars="-142" w:left="-142" w:hangingChars="118" w:hanging="283"/>
    </w:pPr>
    <w:rPr>
      <w:rFonts w:ascii="宋体"/>
      <w:sz w:val="24"/>
      <w:szCs w:val="20"/>
    </w:rPr>
  </w:style>
  <w:style w:type="paragraph" w:customStyle="1" w:styleId="CJH0">
    <w:name w:val="CJH表格"/>
    <w:basedOn w:val="a"/>
    <w:next w:val="CJH"/>
    <w:rsid w:val="00F30DE8"/>
    <w:pPr>
      <w:spacing w:beforeLines="10"/>
      <w:jc w:val="center"/>
    </w:pPr>
    <w:rPr>
      <w:rFonts w:ascii="宋体"/>
      <w:sz w:val="24"/>
      <w:szCs w:val="24"/>
    </w:rPr>
  </w:style>
  <w:style w:type="paragraph" w:customStyle="1" w:styleId="ParaChar">
    <w:name w:val="默认段落字体 Para Char"/>
    <w:basedOn w:val="a"/>
    <w:rsid w:val="00F30DE8"/>
    <w:pPr>
      <w:widowControl/>
      <w:jc w:val="left"/>
    </w:pPr>
    <w:rPr>
      <w:rFonts w:ascii="宋体" w:cs="宋体"/>
      <w:kern w:val="0"/>
      <w:sz w:val="24"/>
      <w:szCs w:val="20"/>
    </w:rPr>
  </w:style>
  <w:style w:type="paragraph" w:customStyle="1" w:styleId="t">
    <w:name w:val="正文 t"/>
    <w:basedOn w:val="a"/>
    <w:rsid w:val="00F30DE8"/>
    <w:pPr>
      <w:spacing w:before="120" w:after="120" w:line="240" w:lineRule="atLeast"/>
    </w:pPr>
    <w:rPr>
      <w:rFonts w:ascii="Arial" w:hAnsi="Arial"/>
      <w:sz w:val="24"/>
      <w:szCs w:val="20"/>
    </w:rPr>
  </w:style>
  <w:style w:type="paragraph" w:customStyle="1" w:styleId="xl27">
    <w:name w:val="xl27"/>
    <w:basedOn w:val="a"/>
    <w:rsid w:val="00F30DE8"/>
    <w:pPr>
      <w:widowControl/>
      <w:spacing w:before="100" w:beforeAutospacing="1" w:after="100" w:afterAutospacing="1"/>
      <w:jc w:val="center"/>
    </w:pPr>
    <w:rPr>
      <w:rFonts w:ascii="宋体" w:hAnsi="宋体" w:cs="宋体"/>
      <w:b/>
      <w:bCs/>
      <w:kern w:val="0"/>
      <w:szCs w:val="21"/>
    </w:rPr>
  </w:style>
  <w:style w:type="paragraph" w:customStyle="1" w:styleId="af8">
    <w:name w:val="表格"/>
    <w:basedOn w:val="a"/>
    <w:link w:val="Charf"/>
    <w:rsid w:val="00F30DE8"/>
    <w:pPr>
      <w:jc w:val="center"/>
    </w:pPr>
    <w:rPr>
      <w:rFonts w:ascii="华文细黑" w:eastAsia="华文细黑" w:hAnsi="华文细黑" w:cstheme="minorBidi"/>
    </w:rPr>
  </w:style>
  <w:style w:type="paragraph" w:customStyle="1" w:styleId="afff3">
    <w:name w:val="不缩进"/>
    <w:basedOn w:val="a"/>
    <w:rsid w:val="00F30DE8"/>
    <w:pPr>
      <w:adjustRightInd w:val="0"/>
      <w:snapToGrid w:val="0"/>
      <w:spacing w:line="280" w:lineRule="atLeast"/>
      <w:jc w:val="center"/>
    </w:pPr>
    <w:rPr>
      <w:rFonts w:ascii="宋体" w:hAnsi="宋体"/>
      <w:szCs w:val="24"/>
    </w:rPr>
  </w:style>
  <w:style w:type="paragraph" w:customStyle="1" w:styleId="310">
    <w:name w:val="正文文本缩进 31"/>
    <w:basedOn w:val="a"/>
    <w:rsid w:val="00F30DE8"/>
    <w:pPr>
      <w:adjustRightInd w:val="0"/>
      <w:ind w:left="732" w:firstLine="527"/>
      <w:textAlignment w:val="baseline"/>
    </w:pPr>
    <w:rPr>
      <w:rFonts w:ascii="宋体"/>
      <w:color w:val="000080"/>
      <w:kern w:val="0"/>
      <w:szCs w:val="20"/>
    </w:rPr>
  </w:style>
  <w:style w:type="paragraph" w:customStyle="1" w:styleId="xl40">
    <w:name w:val="xl40"/>
    <w:basedOn w:val="a"/>
    <w:rsid w:val="00F30DE8"/>
    <w:pPr>
      <w:widowControl/>
      <w:spacing w:before="100" w:beforeAutospacing="1" w:after="100" w:afterAutospacing="1"/>
    </w:pPr>
    <w:rPr>
      <w:rFonts w:ascii="宋体" w:hAnsi="宋体" w:cs="宋体"/>
      <w:kern w:val="0"/>
      <w:sz w:val="20"/>
      <w:szCs w:val="20"/>
    </w:rPr>
  </w:style>
  <w:style w:type="paragraph" w:customStyle="1" w:styleId="xl47">
    <w:name w:val="xl47"/>
    <w:basedOn w:val="a"/>
    <w:rsid w:val="00F30DE8"/>
    <w:pPr>
      <w:widowControl/>
      <w:spacing w:before="100" w:beforeAutospacing="1" w:after="100" w:afterAutospacing="1"/>
      <w:jc w:val="center"/>
    </w:pPr>
    <w:rPr>
      <w:rFonts w:ascii="宋体" w:hAnsi="宋体" w:cs="宋体"/>
      <w:kern w:val="0"/>
      <w:szCs w:val="21"/>
    </w:rPr>
  </w:style>
  <w:style w:type="paragraph" w:customStyle="1" w:styleId="afff4">
    <w:name w:val="前言、引言标题"/>
    <w:next w:val="a"/>
    <w:rsid w:val="00F30DE8"/>
    <w:pPr>
      <w:shd w:val="clear" w:color="auto" w:fill="FFFFFF"/>
      <w:tabs>
        <w:tab w:val="left" w:pos="0"/>
      </w:tabs>
      <w:spacing w:before="640" w:after="560"/>
      <w:jc w:val="center"/>
      <w:outlineLvl w:val="0"/>
    </w:pPr>
    <w:rPr>
      <w:rFonts w:ascii="黑体" w:eastAsia="黑体" w:hAnsi="Times New Roman" w:cs="Times New Roman"/>
      <w:kern w:val="0"/>
      <w:sz w:val="32"/>
      <w:szCs w:val="20"/>
    </w:rPr>
  </w:style>
  <w:style w:type="paragraph" w:customStyle="1" w:styleId="xl211">
    <w:name w:val="xl211"/>
    <w:basedOn w:val="a"/>
    <w:rsid w:val="00F30DE8"/>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reader-word-layer">
    <w:name w:val="reader-word-layer"/>
    <w:basedOn w:val="a"/>
    <w:rsid w:val="00F30DE8"/>
    <w:pPr>
      <w:widowControl/>
      <w:spacing w:before="100" w:beforeAutospacing="1" w:after="100" w:afterAutospacing="1"/>
      <w:jc w:val="left"/>
    </w:pPr>
    <w:rPr>
      <w:rFonts w:ascii="宋体" w:hAnsi="宋体" w:cs="宋体"/>
      <w:kern w:val="0"/>
      <w:sz w:val="24"/>
      <w:szCs w:val="24"/>
    </w:rPr>
  </w:style>
  <w:style w:type="paragraph" w:customStyle="1" w:styleId="afff5">
    <w:name w:val="中文报告书样式"/>
    <w:basedOn w:val="a"/>
    <w:rsid w:val="00F30DE8"/>
    <w:pPr>
      <w:adjustRightInd w:val="0"/>
      <w:spacing w:line="480" w:lineRule="atLeast"/>
      <w:ind w:firstLine="482"/>
    </w:pPr>
    <w:rPr>
      <w:kern w:val="24"/>
      <w:sz w:val="24"/>
      <w:szCs w:val="20"/>
    </w:rPr>
  </w:style>
  <w:style w:type="paragraph" w:customStyle="1" w:styleId="378020">
    <w:name w:val="样式 标题 3 + (中文) 黑体 小四 非加粗 段前: 7.8 磅 段后: 0 磅 行距: 固定值 20 磅"/>
    <w:basedOn w:val="3"/>
    <w:rsid w:val="00F30DE8"/>
  </w:style>
  <w:style w:type="paragraph" w:customStyle="1" w:styleId="Afff6">
    <w:name w:val="A"/>
    <w:basedOn w:val="a"/>
    <w:rsid w:val="00F30DE8"/>
    <w:pPr>
      <w:adjustRightInd w:val="0"/>
      <w:spacing w:line="480" w:lineRule="atLeast"/>
      <w:jc w:val="center"/>
    </w:pPr>
    <w:rPr>
      <w:rFonts w:ascii="宋体"/>
      <w:kern w:val="0"/>
      <w:sz w:val="32"/>
      <w:szCs w:val="20"/>
    </w:rPr>
  </w:style>
  <w:style w:type="paragraph" w:customStyle="1" w:styleId="xl234">
    <w:name w:val="xl234"/>
    <w:basedOn w:val="a"/>
    <w:rsid w:val="00F30DE8"/>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CharCharCharCharCharChar1">
    <w:name w:val="Char Char Char Char Char Char1"/>
    <w:basedOn w:val="a"/>
    <w:rsid w:val="00F30DE8"/>
    <w:rPr>
      <w:szCs w:val="24"/>
    </w:rPr>
  </w:style>
  <w:style w:type="paragraph" w:styleId="afff7">
    <w:name w:val="Revision"/>
    <w:semiHidden/>
    <w:rsid w:val="00F30DE8"/>
    <w:rPr>
      <w:rFonts w:ascii="Times New Roman" w:eastAsia="宋体" w:hAnsi="Times New Roman" w:cs="Times New Roman"/>
      <w:szCs w:val="24"/>
    </w:rPr>
  </w:style>
  <w:style w:type="paragraph" w:customStyle="1" w:styleId="2a">
    <w:name w:val="2"/>
    <w:rsid w:val="00F30DE8"/>
    <w:pPr>
      <w:widowControl w:val="0"/>
      <w:jc w:val="both"/>
    </w:pPr>
    <w:rPr>
      <w:rFonts w:ascii="Times New Roman" w:eastAsia="宋体" w:hAnsi="Times New Roman" w:cs="Times New Roman"/>
    </w:rPr>
  </w:style>
  <w:style w:type="paragraph" w:customStyle="1" w:styleId="220">
    <w:name w:val="正文文本 22"/>
    <w:basedOn w:val="a"/>
    <w:rsid w:val="00F30DE8"/>
    <w:pPr>
      <w:adjustRightInd w:val="0"/>
      <w:ind w:left="491" w:hanging="71"/>
      <w:textAlignment w:val="baseline"/>
    </w:pPr>
    <w:rPr>
      <w:rFonts w:ascii="宋体"/>
      <w:color w:val="000080"/>
      <w:kern w:val="0"/>
      <w:szCs w:val="20"/>
    </w:rPr>
  </w:style>
  <w:style w:type="paragraph" w:customStyle="1" w:styleId="Char1e">
    <w:name w:val="Char1"/>
    <w:basedOn w:val="a"/>
    <w:rsid w:val="00F30DE8"/>
    <w:rPr>
      <w:szCs w:val="24"/>
    </w:rPr>
  </w:style>
  <w:style w:type="paragraph" w:customStyle="1" w:styleId="62">
    <w:name w:val="样式6"/>
    <w:basedOn w:val="34"/>
    <w:rsid w:val="00F30DE8"/>
    <w:pPr>
      <w:ind w:leftChars="-1" w:left="479" w:hangingChars="229" w:hanging="481"/>
    </w:pPr>
  </w:style>
  <w:style w:type="paragraph" w:customStyle="1" w:styleId="xl46">
    <w:name w:val="xl46"/>
    <w:basedOn w:val="a"/>
    <w:rsid w:val="00F30DE8"/>
    <w:pPr>
      <w:widowControl/>
      <w:spacing w:before="100" w:beforeAutospacing="1" w:after="100" w:afterAutospacing="1"/>
      <w:jc w:val="center"/>
    </w:pPr>
    <w:rPr>
      <w:rFonts w:ascii="宋体" w:hAnsi="宋体" w:cs="宋体"/>
      <w:kern w:val="0"/>
      <w:szCs w:val="21"/>
    </w:rPr>
  </w:style>
  <w:style w:type="paragraph" w:customStyle="1" w:styleId="2b">
    <w:name w:val="样式2"/>
    <w:basedOn w:val="a"/>
    <w:rsid w:val="00F30DE8"/>
    <w:pPr>
      <w:adjustRightInd w:val="0"/>
      <w:spacing w:line="410" w:lineRule="atLeast"/>
      <w:jc w:val="left"/>
    </w:pPr>
    <w:rPr>
      <w:kern w:val="0"/>
      <w:sz w:val="24"/>
      <w:szCs w:val="20"/>
    </w:rPr>
  </w:style>
  <w:style w:type="paragraph" w:customStyle="1" w:styleId="34">
    <w:name w:val="样式3"/>
    <w:basedOn w:val="a"/>
    <w:rsid w:val="00F30DE8"/>
    <w:pPr>
      <w:adjustRightInd w:val="0"/>
      <w:spacing w:beforeLines="50" w:line="360" w:lineRule="auto"/>
      <w:ind w:left="630" w:hangingChars="300" w:hanging="630"/>
    </w:pPr>
    <w:rPr>
      <w:rFonts w:ascii="宋体" w:hAnsi="宋体"/>
      <w:kern w:val="0"/>
      <w:szCs w:val="20"/>
    </w:rPr>
  </w:style>
  <w:style w:type="paragraph" w:customStyle="1" w:styleId="35">
    <w:name w:val="日期3"/>
    <w:basedOn w:val="a"/>
    <w:next w:val="a"/>
    <w:rsid w:val="00F30DE8"/>
    <w:pPr>
      <w:adjustRightInd w:val="0"/>
      <w:spacing w:line="360" w:lineRule="atLeast"/>
      <w:textAlignment w:val="baseline"/>
    </w:pPr>
    <w:rPr>
      <w:rFonts w:ascii="宋体" w:eastAsia="Wingdings"/>
      <w:kern w:val="0"/>
      <w:sz w:val="24"/>
      <w:szCs w:val="20"/>
    </w:rPr>
  </w:style>
  <w:style w:type="paragraph" w:customStyle="1" w:styleId="xl218">
    <w:name w:val="xl218"/>
    <w:basedOn w:val="a"/>
    <w:rsid w:val="00F30DE8"/>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CharCharCharCharCharChar1Char">
    <w:name w:val="Char Char Char Char Char Char1 Char"/>
    <w:basedOn w:val="a"/>
    <w:rsid w:val="00F30DE8"/>
    <w:rPr>
      <w:kern w:val="0"/>
      <w:sz w:val="24"/>
      <w:szCs w:val="24"/>
    </w:rPr>
  </w:style>
  <w:style w:type="paragraph" w:customStyle="1" w:styleId="mjd">
    <w:name w:val="mjd"/>
    <w:basedOn w:val="a"/>
    <w:rsid w:val="00F30DE8"/>
    <w:pPr>
      <w:tabs>
        <w:tab w:val="left" w:pos="1080"/>
        <w:tab w:val="left" w:pos="6960"/>
      </w:tabs>
      <w:autoSpaceDE w:val="0"/>
      <w:autoSpaceDN w:val="0"/>
      <w:adjustRightInd w:val="0"/>
      <w:spacing w:line="312" w:lineRule="atLeast"/>
      <w:ind w:left="1080" w:hanging="1080"/>
      <w:jc w:val="left"/>
    </w:pPr>
    <w:rPr>
      <w:rFonts w:ascii="宋体"/>
      <w:kern w:val="0"/>
      <w:szCs w:val="20"/>
    </w:rPr>
  </w:style>
  <w:style w:type="paragraph" w:customStyle="1" w:styleId="311">
    <w:name w:val="正文文本 31"/>
    <w:basedOn w:val="a"/>
    <w:rsid w:val="00F30DE8"/>
    <w:pPr>
      <w:adjustRightInd w:val="0"/>
      <w:spacing w:line="360" w:lineRule="auto"/>
      <w:jc w:val="center"/>
    </w:pPr>
    <w:rPr>
      <w:rFonts w:ascii="宋体"/>
      <w:b/>
      <w:color w:val="FF0000"/>
      <w:kern w:val="0"/>
      <w:sz w:val="24"/>
      <w:szCs w:val="20"/>
      <w:u w:val="single"/>
    </w:rPr>
  </w:style>
  <w:style w:type="paragraph" w:customStyle="1" w:styleId="Char40">
    <w:name w:val="Char4"/>
    <w:basedOn w:val="a"/>
    <w:rsid w:val="00F30DE8"/>
    <w:rPr>
      <w:szCs w:val="24"/>
    </w:rPr>
  </w:style>
  <w:style w:type="paragraph" w:customStyle="1" w:styleId="xl238">
    <w:name w:val="xl238"/>
    <w:basedOn w:val="a"/>
    <w:rsid w:val="00F30DE8"/>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
    <w:rsid w:val="00F30DE8"/>
    <w:rPr>
      <w:szCs w:val="24"/>
    </w:rPr>
  </w:style>
  <w:style w:type="paragraph" w:customStyle="1" w:styleId="93">
    <w:name w:val="9月3日新正文"/>
    <w:basedOn w:val="a"/>
    <w:rsid w:val="00F30DE8"/>
    <w:pPr>
      <w:autoSpaceDE w:val="0"/>
      <w:autoSpaceDN w:val="0"/>
      <w:adjustRightInd w:val="0"/>
      <w:snapToGrid w:val="0"/>
      <w:spacing w:line="440" w:lineRule="atLeast"/>
      <w:ind w:firstLineChars="200" w:firstLine="200"/>
      <w:jc w:val="left"/>
    </w:pPr>
    <w:rPr>
      <w:szCs w:val="24"/>
    </w:rPr>
  </w:style>
  <w:style w:type="paragraph" w:customStyle="1" w:styleId="36">
    <w:name w:val="3"/>
    <w:rsid w:val="00F30DE8"/>
    <w:pPr>
      <w:widowControl w:val="0"/>
      <w:jc w:val="both"/>
    </w:pPr>
    <w:rPr>
      <w:rFonts w:ascii="Times New Roman" w:eastAsia="宋体" w:hAnsi="Times New Roman" w:cs="Times New Roman"/>
    </w:rPr>
  </w:style>
  <w:style w:type="paragraph" w:customStyle="1" w:styleId="Char26">
    <w:name w:val="Char2"/>
    <w:basedOn w:val="a"/>
    <w:rsid w:val="00F30DE8"/>
    <w:rPr>
      <w:szCs w:val="20"/>
    </w:rPr>
  </w:style>
  <w:style w:type="paragraph" w:customStyle="1" w:styleId="afff8">
    <w:name w:val="表格文字"/>
    <w:basedOn w:val="a"/>
    <w:rsid w:val="00F30DE8"/>
    <w:pPr>
      <w:adjustRightInd w:val="0"/>
      <w:spacing w:line="420" w:lineRule="atLeast"/>
      <w:jc w:val="left"/>
    </w:pPr>
    <w:rPr>
      <w:kern w:val="0"/>
      <w:szCs w:val="20"/>
    </w:rPr>
  </w:style>
  <w:style w:type="paragraph" w:customStyle="1" w:styleId="CharChar2CharChar">
    <w:name w:val="Char Char2 Char Char"/>
    <w:basedOn w:val="a"/>
    <w:rsid w:val="00F30DE8"/>
    <w:rPr>
      <w:sz w:val="24"/>
      <w:szCs w:val="24"/>
    </w:rPr>
  </w:style>
  <w:style w:type="paragraph" w:customStyle="1" w:styleId="xl215">
    <w:name w:val="xl215"/>
    <w:basedOn w:val="a"/>
    <w:rsid w:val="00F30DE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ParaCharCharCharCharCharCharChar">
    <w:name w:val="默认段落字体 Para Char Char Char Char Char Char Char"/>
    <w:basedOn w:val="a"/>
    <w:rsid w:val="00F30DE8"/>
    <w:pPr>
      <w:spacing w:line="360" w:lineRule="auto"/>
    </w:pPr>
    <w:rPr>
      <w:sz w:val="24"/>
      <w:szCs w:val="24"/>
    </w:rPr>
  </w:style>
  <w:style w:type="paragraph" w:customStyle="1" w:styleId="CharCharChar1CharCharCharChar">
    <w:name w:val="Char Char Char1 Char Char Char Char"/>
    <w:basedOn w:val="a"/>
    <w:rsid w:val="00F30DE8"/>
    <w:rPr>
      <w:szCs w:val="24"/>
    </w:rPr>
  </w:style>
  <w:style w:type="paragraph" w:customStyle="1" w:styleId="43">
    <w:name w:val="样式4"/>
    <w:basedOn w:val="a"/>
    <w:rsid w:val="00F30DE8"/>
    <w:pPr>
      <w:adjustRightInd w:val="0"/>
      <w:spacing w:before="180" w:line="360" w:lineRule="auto"/>
      <w:ind w:left="1021" w:hanging="737"/>
      <w:jc w:val="left"/>
    </w:pPr>
    <w:rPr>
      <w:rFonts w:ascii="宋体" w:hAnsi="Arial"/>
      <w:kern w:val="0"/>
      <w:szCs w:val="20"/>
    </w:rPr>
  </w:style>
  <w:style w:type="paragraph" w:customStyle="1" w:styleId="afff9">
    <w:name w:val="表格内"/>
    <w:rsid w:val="00F30DE8"/>
    <w:pPr>
      <w:keepNext/>
      <w:keepLines/>
      <w:widowControl w:val="0"/>
      <w:tabs>
        <w:tab w:val="left" w:pos="9356"/>
      </w:tabs>
      <w:adjustRightInd w:val="0"/>
      <w:spacing w:before="40" w:after="40" w:line="80" w:lineRule="atLeast"/>
    </w:pPr>
    <w:rPr>
      <w:rFonts w:ascii="Arial" w:eastAsia="宋体" w:hAnsi="Times New Roman" w:cs="Times New Roman"/>
      <w:kern w:val="0"/>
      <w:sz w:val="24"/>
      <w:szCs w:val="20"/>
    </w:rPr>
  </w:style>
  <w:style w:type="paragraph" w:customStyle="1" w:styleId="xl32">
    <w:name w:val="xl32"/>
    <w:basedOn w:val="a"/>
    <w:rsid w:val="00F30DE8"/>
    <w:pPr>
      <w:widowControl/>
      <w:spacing w:before="100" w:beforeAutospacing="1" w:after="100" w:afterAutospacing="1"/>
      <w:jc w:val="right"/>
    </w:pPr>
    <w:rPr>
      <w:rFonts w:ascii="宋体" w:hAnsi="宋体" w:cs="宋体"/>
      <w:kern w:val="0"/>
      <w:szCs w:val="21"/>
    </w:rPr>
  </w:style>
  <w:style w:type="paragraph" w:customStyle="1" w:styleId="xl221">
    <w:name w:val="xl221"/>
    <w:basedOn w:val="a"/>
    <w:rsid w:val="00F30DE8"/>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tttt">
    <w:name w:val="tttt"/>
    <w:basedOn w:val="ttt"/>
    <w:rsid w:val="00F30DE8"/>
    <w:pPr>
      <w:ind w:left="1080" w:hanging="480"/>
    </w:pPr>
  </w:style>
  <w:style w:type="paragraph" w:customStyle="1" w:styleId="1-">
    <w:name w:val="1-表内"/>
    <w:basedOn w:val="a"/>
    <w:rsid w:val="00F30DE8"/>
    <w:rPr>
      <w:rFonts w:ascii="宋体" w:hAnsi="宋体"/>
      <w:szCs w:val="21"/>
    </w:rPr>
  </w:style>
  <w:style w:type="paragraph" w:customStyle="1" w:styleId="52">
    <w:name w:val="标题5"/>
    <w:basedOn w:val="a"/>
    <w:rsid w:val="00F30DE8"/>
    <w:pPr>
      <w:widowControl/>
      <w:snapToGrid w:val="0"/>
      <w:spacing w:line="360" w:lineRule="auto"/>
      <w:jc w:val="right"/>
      <w:outlineLvl w:val="0"/>
    </w:pPr>
    <w:rPr>
      <w:rFonts w:ascii="宋体"/>
      <w:kern w:val="0"/>
      <w:szCs w:val="20"/>
    </w:rPr>
  </w:style>
  <w:style w:type="paragraph" w:customStyle="1" w:styleId="2c">
    <w:name w:val="样式 纯文本普通文字 + 首行缩进:  2 字符"/>
    <w:rsid w:val="00F30DE8"/>
    <w:pPr>
      <w:widowControl w:val="0"/>
      <w:spacing w:line="360" w:lineRule="auto"/>
      <w:ind w:firstLineChars="200" w:firstLine="200"/>
      <w:jc w:val="both"/>
    </w:pPr>
    <w:rPr>
      <w:rFonts w:ascii="Courier New" w:eastAsia="宋体" w:hAnsi="Courier New" w:cs="宋体"/>
      <w:sz w:val="24"/>
      <w:szCs w:val="20"/>
    </w:rPr>
  </w:style>
  <w:style w:type="paragraph" w:customStyle="1" w:styleId="Char41">
    <w:name w:val="Char41"/>
    <w:basedOn w:val="a"/>
    <w:rsid w:val="00F30DE8"/>
    <w:pPr>
      <w:spacing w:line="360" w:lineRule="auto"/>
      <w:ind w:firstLineChars="200" w:firstLine="200"/>
    </w:pPr>
    <w:rPr>
      <w:rFonts w:ascii="宋体" w:hAnsi="宋体" w:cs="宋体"/>
      <w:sz w:val="24"/>
      <w:szCs w:val="24"/>
    </w:rPr>
  </w:style>
  <w:style w:type="paragraph" w:customStyle="1" w:styleId="betreff">
    <w:name w:val="betreff"/>
    <w:basedOn w:val="a"/>
    <w:next w:val="a"/>
    <w:rsid w:val="00F30DE8"/>
    <w:pPr>
      <w:widowControl/>
      <w:spacing w:before="360" w:after="240" w:line="260" w:lineRule="atLeast"/>
      <w:jc w:val="left"/>
    </w:pPr>
    <w:rPr>
      <w:rFonts w:ascii="Arial" w:hAnsi="Arial"/>
      <w:b/>
      <w:kern w:val="0"/>
      <w:sz w:val="24"/>
      <w:szCs w:val="24"/>
      <w:lang w:val="en-AU"/>
    </w:rPr>
  </w:style>
  <w:style w:type="paragraph" w:customStyle="1" w:styleId="BodyText21">
    <w:name w:val="Body Text 21"/>
    <w:basedOn w:val="a"/>
    <w:rsid w:val="00F30DE8"/>
    <w:pPr>
      <w:widowControl/>
      <w:tabs>
        <w:tab w:val="left" w:pos="700"/>
      </w:tabs>
      <w:autoSpaceDE w:val="0"/>
      <w:autoSpaceDN w:val="0"/>
      <w:adjustRightInd w:val="0"/>
      <w:spacing w:line="360" w:lineRule="atLeast"/>
      <w:ind w:right="-30"/>
    </w:pPr>
    <w:rPr>
      <w:rFonts w:ascii="宋体"/>
      <w:kern w:val="0"/>
      <w:sz w:val="28"/>
      <w:szCs w:val="20"/>
    </w:rPr>
  </w:style>
  <w:style w:type="paragraph" w:customStyle="1" w:styleId="xl219">
    <w:name w:val="xl219"/>
    <w:basedOn w:val="a"/>
    <w:rsid w:val="00F30DE8"/>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b/>
      <w:bCs/>
      <w:kern w:val="0"/>
      <w:sz w:val="18"/>
      <w:szCs w:val="18"/>
    </w:rPr>
  </w:style>
  <w:style w:type="paragraph" w:customStyle="1" w:styleId="afffa">
    <w:name w:val="宁扬"/>
    <w:basedOn w:val="a"/>
    <w:rsid w:val="00F30DE8"/>
    <w:pPr>
      <w:spacing w:line="500" w:lineRule="exact"/>
      <w:ind w:firstLineChars="200" w:firstLine="200"/>
    </w:pPr>
    <w:rPr>
      <w:rFonts w:ascii="仿宋_GB2312" w:eastAsia="仿宋_GB2312"/>
      <w:sz w:val="28"/>
      <w:szCs w:val="24"/>
    </w:rPr>
  </w:style>
  <w:style w:type="paragraph" w:customStyle="1" w:styleId="afffb">
    <w:name w:val="表文"/>
    <w:basedOn w:val="a"/>
    <w:rsid w:val="00F30DE8"/>
    <w:pPr>
      <w:spacing w:line="300" w:lineRule="auto"/>
      <w:jc w:val="center"/>
    </w:pPr>
    <w:rPr>
      <w:kern w:val="0"/>
      <w:szCs w:val="20"/>
    </w:rPr>
  </w:style>
  <w:style w:type="paragraph" w:customStyle="1" w:styleId="CharCharCharCharCharChar2">
    <w:name w:val="Char Char Char Char Char Char2"/>
    <w:basedOn w:val="a"/>
    <w:rsid w:val="00F30DE8"/>
    <w:rPr>
      <w:szCs w:val="24"/>
    </w:rPr>
  </w:style>
  <w:style w:type="paragraph" w:customStyle="1" w:styleId="afffc">
    <w:name w:val="封面标题"/>
    <w:basedOn w:val="ab"/>
    <w:rsid w:val="00F30DE8"/>
    <w:pPr>
      <w:spacing w:line="240" w:lineRule="auto"/>
      <w:jc w:val="center"/>
    </w:pPr>
    <w:rPr>
      <w:rFonts w:eastAsia="黑体"/>
      <w:sz w:val="72"/>
    </w:rPr>
  </w:style>
  <w:style w:type="paragraph" w:customStyle="1" w:styleId="CharChar1">
    <w:name w:val="Char Char1"/>
    <w:basedOn w:val="a"/>
    <w:rsid w:val="00F30DE8"/>
    <w:pPr>
      <w:widowControl/>
      <w:jc w:val="left"/>
    </w:pPr>
    <w:rPr>
      <w:kern w:val="0"/>
      <w:sz w:val="20"/>
      <w:szCs w:val="21"/>
    </w:rPr>
  </w:style>
  <w:style w:type="paragraph" w:customStyle="1" w:styleId="afffd">
    <w:name w:val="正文表标题"/>
    <w:next w:val="affa"/>
    <w:rsid w:val="00F30DE8"/>
    <w:pPr>
      <w:tabs>
        <w:tab w:val="left" w:pos="0"/>
      </w:tabs>
      <w:jc w:val="center"/>
    </w:pPr>
    <w:rPr>
      <w:rFonts w:ascii="黑体" w:eastAsia="黑体" w:hAnsi="Times New Roman" w:cs="Times New Roman"/>
      <w:kern w:val="0"/>
      <w:szCs w:val="20"/>
    </w:rPr>
  </w:style>
  <w:style w:type="paragraph" w:customStyle="1" w:styleId="xl67">
    <w:name w:val="xl67"/>
    <w:basedOn w:val="a"/>
    <w:rsid w:val="00F30DE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afffe">
    <w:name w:val="目录"/>
    <w:basedOn w:val="a"/>
    <w:rsid w:val="00F30DE8"/>
    <w:pPr>
      <w:spacing w:beforeLines="100" w:line="360" w:lineRule="auto"/>
      <w:jc w:val="center"/>
    </w:pPr>
    <w:rPr>
      <w:b/>
      <w:spacing w:val="160"/>
      <w:sz w:val="44"/>
      <w:szCs w:val="32"/>
    </w:rPr>
  </w:style>
  <w:style w:type="paragraph" w:customStyle="1" w:styleId="CharCharCharCharCharCharCharCharCharCharCharChar1CharCharCharChar1CharCharChar">
    <w:name w:val="Char Char Char Char Char Char Char Char Char Char Char Char1 Char Char Char Char1 Char Char Char"/>
    <w:basedOn w:val="a"/>
    <w:rsid w:val="00F30DE8"/>
    <w:rPr>
      <w:szCs w:val="24"/>
    </w:rPr>
  </w:style>
  <w:style w:type="paragraph" w:customStyle="1" w:styleId="110">
    <w:name w:val="列出段落11"/>
    <w:basedOn w:val="a"/>
    <w:uiPriority w:val="34"/>
    <w:qFormat/>
    <w:rsid w:val="00F30DE8"/>
    <w:pPr>
      <w:ind w:firstLineChars="200" w:firstLine="200"/>
    </w:pPr>
    <w:rPr>
      <w:rFonts w:cs="Calibri"/>
      <w:szCs w:val="21"/>
    </w:rPr>
  </w:style>
  <w:style w:type="paragraph" w:customStyle="1" w:styleId="xl24">
    <w:name w:val="xl24"/>
    <w:basedOn w:val="a"/>
    <w:rsid w:val="00F30DE8"/>
    <w:pPr>
      <w:widowControl/>
      <w:spacing w:before="100" w:beforeAutospacing="1" w:after="100" w:afterAutospacing="1"/>
    </w:pPr>
    <w:rPr>
      <w:rFonts w:ascii="宋体" w:hAnsi="宋体" w:cs="宋体"/>
      <w:kern w:val="0"/>
      <w:szCs w:val="21"/>
    </w:rPr>
  </w:style>
  <w:style w:type="paragraph" w:styleId="TOC">
    <w:name w:val="TOC Heading"/>
    <w:basedOn w:val="1"/>
    <w:next w:val="a"/>
    <w:qFormat/>
    <w:rsid w:val="00F30DE8"/>
    <w:pPr>
      <w:outlineLvl w:val="9"/>
    </w:pPr>
  </w:style>
  <w:style w:type="paragraph" w:customStyle="1" w:styleId="affff">
    <w:name w:val="字母编号列项（一级）"/>
    <w:rsid w:val="00F30DE8"/>
    <w:pPr>
      <w:ind w:leftChars="200" w:left="400" w:hangingChars="200" w:hanging="200"/>
      <w:jc w:val="both"/>
    </w:pPr>
    <w:rPr>
      <w:rFonts w:ascii="宋体" w:eastAsia="宋体" w:hAnsi="Times New Roman" w:cs="Times New Roman"/>
      <w:kern w:val="0"/>
      <w:szCs w:val="20"/>
    </w:rPr>
  </w:style>
  <w:style w:type="paragraph" w:customStyle="1" w:styleId="affff0">
    <w:name w:val="五级条标题"/>
    <w:basedOn w:val="affff1"/>
    <w:next w:val="affa"/>
    <w:rsid w:val="00F30DE8"/>
    <w:pPr>
      <w:outlineLvl w:val="6"/>
    </w:pPr>
  </w:style>
  <w:style w:type="paragraph" w:customStyle="1" w:styleId="YS7-">
    <w:name w:val="YS7-附件标题"/>
    <w:basedOn w:val="a"/>
    <w:qFormat/>
    <w:rsid w:val="00F30DE8"/>
    <w:pPr>
      <w:adjustRightInd w:val="0"/>
      <w:snapToGrid w:val="0"/>
      <w:spacing w:line="560" w:lineRule="atLeast"/>
      <w:jc w:val="center"/>
      <w:outlineLvl w:val="1"/>
    </w:pPr>
    <w:rPr>
      <w:rFonts w:ascii="方正小标宋简体" w:eastAsia="方正小标宋简体" w:hAnsi="Arial"/>
      <w:sz w:val="44"/>
      <w:szCs w:val="44"/>
    </w:rPr>
  </w:style>
  <w:style w:type="paragraph" w:customStyle="1" w:styleId="19">
    <w:name w:val="(1)"/>
    <w:basedOn w:val="a"/>
    <w:rsid w:val="00F30DE8"/>
    <w:pPr>
      <w:snapToGrid w:val="0"/>
      <w:jc w:val="center"/>
    </w:pPr>
    <w:rPr>
      <w:rFonts w:ascii="Arial" w:hAnsi="Arial"/>
      <w:kern w:val="44"/>
      <w:sz w:val="24"/>
      <w:szCs w:val="24"/>
    </w:rPr>
  </w:style>
  <w:style w:type="paragraph" w:customStyle="1" w:styleId="affff1">
    <w:name w:val="四级条标题"/>
    <w:basedOn w:val="affe"/>
    <w:next w:val="affa"/>
    <w:rsid w:val="00F30DE8"/>
    <w:pPr>
      <w:outlineLvl w:val="5"/>
    </w:pPr>
  </w:style>
  <w:style w:type="paragraph" w:customStyle="1" w:styleId="xl213">
    <w:name w:val="xl213"/>
    <w:basedOn w:val="a"/>
    <w:rsid w:val="00F30DE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ParaCharCharCharCharCharChar">
    <w:name w:val="默认段落字体 Para Char Char Char Char Char Char"/>
    <w:basedOn w:val="a"/>
    <w:rsid w:val="00F30DE8"/>
    <w:rPr>
      <w:szCs w:val="24"/>
    </w:rPr>
  </w:style>
  <w:style w:type="paragraph" w:customStyle="1" w:styleId="affff2">
    <w:name w:val="附件"/>
    <w:basedOn w:val="a"/>
    <w:rsid w:val="00F30DE8"/>
    <w:pPr>
      <w:adjustRightInd w:val="0"/>
      <w:spacing w:before="120" w:after="60"/>
      <w:jc w:val="center"/>
    </w:pPr>
    <w:rPr>
      <w:rFonts w:ascii="黑体" w:eastAsia="黑体"/>
      <w:b/>
      <w:kern w:val="0"/>
      <w:sz w:val="32"/>
      <w:szCs w:val="32"/>
    </w:rPr>
  </w:style>
  <w:style w:type="paragraph" w:customStyle="1" w:styleId="ParaCharCharCharCharCharCharCharCharChar">
    <w:name w:val="默认段落字体 Para Char Char Char Char Char Char Char Char Char"/>
    <w:basedOn w:val="a"/>
    <w:rsid w:val="00F30DE8"/>
    <w:rPr>
      <w:szCs w:val="24"/>
    </w:rPr>
  </w:style>
  <w:style w:type="paragraph" w:customStyle="1" w:styleId="simontext1">
    <w:name w:val="simon text 1"/>
    <w:basedOn w:val="a"/>
    <w:rsid w:val="00F30DE8"/>
    <w:pPr>
      <w:widowControl/>
      <w:spacing w:line="320" w:lineRule="exact"/>
    </w:pPr>
    <w:rPr>
      <w:rFonts w:ascii="宋体" w:cs="宋体"/>
      <w:kern w:val="0"/>
      <w:sz w:val="24"/>
      <w:szCs w:val="24"/>
    </w:rPr>
  </w:style>
  <w:style w:type="paragraph" w:customStyle="1" w:styleId="xl231">
    <w:name w:val="xl231"/>
    <w:basedOn w:val="a"/>
    <w:rsid w:val="00F30DE8"/>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24"/>
      <w:szCs w:val="24"/>
    </w:rPr>
  </w:style>
  <w:style w:type="paragraph" w:customStyle="1" w:styleId="xl64">
    <w:name w:val="xl64"/>
    <w:basedOn w:val="a"/>
    <w:rsid w:val="00F30DE8"/>
    <w:pPr>
      <w:widowControl/>
      <w:spacing w:before="100" w:beforeAutospacing="1" w:after="100" w:afterAutospacing="1"/>
      <w:jc w:val="left"/>
    </w:pPr>
    <w:rPr>
      <w:rFonts w:ascii="宋体" w:hAnsi="宋体" w:cs="宋体"/>
      <w:kern w:val="0"/>
      <w:sz w:val="24"/>
      <w:szCs w:val="24"/>
    </w:rPr>
  </w:style>
  <w:style w:type="paragraph" w:customStyle="1" w:styleId="xl223">
    <w:name w:val="xl223"/>
    <w:basedOn w:val="a"/>
    <w:rsid w:val="00F30DE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63">
    <w:name w:val="6'"/>
    <w:basedOn w:val="a"/>
    <w:rsid w:val="00F30DE8"/>
    <w:pPr>
      <w:autoSpaceDE w:val="0"/>
      <w:autoSpaceDN w:val="0"/>
      <w:adjustRightInd w:val="0"/>
      <w:snapToGrid w:val="0"/>
      <w:spacing w:line="320" w:lineRule="exact"/>
      <w:jc w:val="center"/>
    </w:pPr>
    <w:rPr>
      <w:spacing w:val="20"/>
      <w:kern w:val="28"/>
      <w:szCs w:val="20"/>
    </w:rPr>
  </w:style>
  <w:style w:type="paragraph" w:customStyle="1" w:styleId="xl45">
    <w:name w:val="xl45"/>
    <w:basedOn w:val="a"/>
    <w:rsid w:val="00F30DE8"/>
    <w:pPr>
      <w:widowControl/>
      <w:pBdr>
        <w:left w:val="single" w:sz="4" w:space="0" w:color="auto"/>
        <w:bottom w:val="single" w:sz="4" w:space="0" w:color="auto"/>
        <w:right w:val="single" w:sz="4" w:space="0" w:color="auto"/>
      </w:pBdr>
      <w:spacing w:before="100" w:after="100"/>
      <w:jc w:val="center"/>
    </w:pPr>
    <w:rPr>
      <w:rFonts w:ascii="宋体" w:hAnsi="宋体"/>
      <w:kern w:val="0"/>
      <w:sz w:val="24"/>
      <w:szCs w:val="20"/>
    </w:rPr>
  </w:style>
  <w:style w:type="paragraph" w:customStyle="1" w:styleId="xl51">
    <w:name w:val="xl51"/>
    <w:basedOn w:val="a"/>
    <w:rsid w:val="00F30DE8"/>
    <w:pPr>
      <w:widowControl/>
      <w:spacing w:before="100" w:beforeAutospacing="1" w:after="100" w:afterAutospacing="1"/>
      <w:jc w:val="center"/>
    </w:pPr>
    <w:rPr>
      <w:rFonts w:ascii="宋体" w:hAnsi="宋体" w:cs="宋体"/>
      <w:b/>
      <w:bCs/>
      <w:kern w:val="0"/>
      <w:szCs w:val="21"/>
    </w:rPr>
  </w:style>
  <w:style w:type="paragraph" w:customStyle="1" w:styleId="affff3">
    <w:name w:val="文章附标题"/>
    <w:next w:val="a"/>
    <w:rsid w:val="00F30DE8"/>
    <w:pPr>
      <w:spacing w:before="187" w:after="175" w:line="374" w:lineRule="atLeast"/>
      <w:jc w:val="center"/>
    </w:pPr>
    <w:rPr>
      <w:rFonts w:ascii="Times New Roman" w:eastAsia="宋体" w:hAnsi="Times New Roman" w:cs="Times New Roman"/>
      <w:color w:val="000000"/>
      <w:kern w:val="0"/>
      <w:sz w:val="36"/>
      <w:szCs w:val="20"/>
    </w:rPr>
  </w:style>
  <w:style w:type="paragraph" w:customStyle="1" w:styleId="Charf4">
    <w:name w:val="Char"/>
    <w:basedOn w:val="a"/>
    <w:rsid w:val="00F30DE8"/>
    <w:rPr>
      <w:szCs w:val="24"/>
    </w:rPr>
  </w:style>
  <w:style w:type="paragraph" w:customStyle="1" w:styleId="xl41">
    <w:name w:val="xl41"/>
    <w:basedOn w:val="a"/>
    <w:rsid w:val="00F30DE8"/>
    <w:pPr>
      <w:widowControl/>
      <w:spacing w:before="100" w:beforeAutospacing="1" w:after="100" w:afterAutospacing="1"/>
    </w:pPr>
    <w:rPr>
      <w:rFonts w:ascii="宋体" w:hAnsi="宋体" w:cs="宋体"/>
      <w:color w:val="FF0000"/>
      <w:kern w:val="0"/>
      <w:szCs w:val="21"/>
    </w:rPr>
  </w:style>
  <w:style w:type="paragraph" w:customStyle="1" w:styleId="2d">
    <w:name w:val="正文2"/>
    <w:basedOn w:val="a"/>
    <w:next w:val="af4"/>
    <w:rsid w:val="00F30DE8"/>
    <w:pPr>
      <w:tabs>
        <w:tab w:val="left" w:pos="1890"/>
      </w:tabs>
    </w:pPr>
    <w:rPr>
      <w:rFonts w:ascii="宋体"/>
      <w:szCs w:val="24"/>
    </w:rPr>
  </w:style>
  <w:style w:type="paragraph" w:customStyle="1" w:styleId="ccf">
    <w:name w:val="ccf"/>
    <w:basedOn w:val="a"/>
    <w:rsid w:val="00F30DE8"/>
    <w:pPr>
      <w:adjustRightInd w:val="0"/>
      <w:spacing w:line="312" w:lineRule="atLeast"/>
      <w:ind w:left="1191" w:hanging="1191"/>
    </w:pPr>
    <w:rPr>
      <w:kern w:val="0"/>
      <w:sz w:val="26"/>
      <w:szCs w:val="26"/>
    </w:rPr>
  </w:style>
  <w:style w:type="paragraph" w:customStyle="1" w:styleId="xl228">
    <w:name w:val="xl228"/>
    <w:basedOn w:val="a"/>
    <w:rsid w:val="00F30DE8"/>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cs="宋体"/>
      <w:kern w:val="0"/>
      <w:sz w:val="18"/>
      <w:szCs w:val="18"/>
    </w:rPr>
  </w:style>
  <w:style w:type="paragraph" w:customStyle="1" w:styleId="xl66">
    <w:name w:val="xl66"/>
    <w:basedOn w:val="a"/>
    <w:rsid w:val="00F30DE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150">
    <w:name w:val="样式 宋体 小三 加粗 行距: 1.5 倍行距"/>
    <w:basedOn w:val="a"/>
    <w:next w:val="4"/>
    <w:rsid w:val="00F30DE8"/>
    <w:pPr>
      <w:tabs>
        <w:tab w:val="left" w:pos="600"/>
      </w:tabs>
      <w:spacing w:line="360" w:lineRule="auto"/>
      <w:ind w:left="601" w:hanging="201"/>
    </w:pPr>
    <w:rPr>
      <w:rFonts w:ascii="宋体"/>
      <w:b/>
      <w:bCs/>
      <w:sz w:val="30"/>
      <w:szCs w:val="20"/>
    </w:rPr>
  </w:style>
  <w:style w:type="paragraph" w:customStyle="1" w:styleId="44">
    <w:name w:val="4"/>
    <w:rsid w:val="00F30DE8"/>
    <w:pPr>
      <w:widowControl w:val="0"/>
      <w:jc w:val="both"/>
    </w:pPr>
    <w:rPr>
      <w:rFonts w:ascii="Times New Roman" w:eastAsia="宋体" w:hAnsi="Times New Roman" w:cs="Times New Roman"/>
    </w:rPr>
  </w:style>
  <w:style w:type="paragraph" w:customStyle="1" w:styleId="xl65">
    <w:name w:val="xl65"/>
    <w:basedOn w:val="a"/>
    <w:rsid w:val="00F30DE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StyleStyleBidtextbodyAfter05line1After05line">
    <w:name w:val="Style Style Bid text body + After:  0.5 line1 + After:  0.5 line"/>
    <w:basedOn w:val="a"/>
    <w:rsid w:val="00F30DE8"/>
    <w:pPr>
      <w:adjustRightInd w:val="0"/>
      <w:snapToGrid w:val="0"/>
      <w:spacing w:line="360" w:lineRule="atLeast"/>
      <w:ind w:left="1134"/>
    </w:pPr>
    <w:rPr>
      <w:sz w:val="24"/>
      <w:szCs w:val="24"/>
    </w:rPr>
  </w:style>
  <w:style w:type="paragraph" w:customStyle="1" w:styleId="biao">
    <w:name w:val="biao"/>
    <w:basedOn w:val="a"/>
    <w:rsid w:val="00F30DE8"/>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font5">
    <w:name w:val="font5"/>
    <w:basedOn w:val="a"/>
    <w:rsid w:val="00F30DE8"/>
    <w:pPr>
      <w:widowControl/>
      <w:spacing w:before="100" w:beforeAutospacing="1" w:after="100" w:afterAutospacing="1"/>
      <w:jc w:val="left"/>
    </w:pPr>
    <w:rPr>
      <w:rFonts w:ascii="宋体" w:hAnsi="宋体" w:cs="宋体"/>
      <w:kern w:val="0"/>
      <w:sz w:val="18"/>
      <w:szCs w:val="18"/>
    </w:rPr>
  </w:style>
  <w:style w:type="paragraph" w:customStyle="1" w:styleId="CharCharCharCharCharCharCharCharCharCharCharChar">
    <w:name w:val="Char Char Char Char Char Char Char Char Char Char Char Char"/>
    <w:basedOn w:val="a"/>
    <w:rsid w:val="00F30DE8"/>
    <w:rPr>
      <w:rFonts w:ascii="宋体" w:hAnsi="宋体"/>
      <w:color w:val="000000"/>
      <w:kern w:val="0"/>
      <w:sz w:val="24"/>
      <w:szCs w:val="20"/>
    </w:rPr>
  </w:style>
  <w:style w:type="paragraph" w:customStyle="1" w:styleId="CharCharCharChar">
    <w:name w:val="Char Char Char Char"/>
    <w:basedOn w:val="a"/>
    <w:rsid w:val="00F30DE8"/>
    <w:rPr>
      <w:szCs w:val="24"/>
    </w:rPr>
  </w:style>
  <w:style w:type="paragraph" w:customStyle="1" w:styleId="2e">
    <w:name w:val="样式 标题2 + 宋体"/>
    <w:basedOn w:val="2"/>
    <w:rsid w:val="00F30DE8"/>
    <w:pPr>
      <w:keepNext w:val="0"/>
      <w:tabs>
        <w:tab w:val="clear" w:pos="1020"/>
        <w:tab w:val="left" w:pos="425"/>
      </w:tabs>
      <w:adjustRightInd w:val="0"/>
      <w:spacing w:before="0" w:after="0" w:line="360" w:lineRule="auto"/>
      <w:jc w:val="left"/>
    </w:pPr>
    <w:rPr>
      <w:rFonts w:ascii="宋体" w:eastAsia="宋体" w:hAnsi="宋体"/>
      <w:sz w:val="24"/>
      <w:szCs w:val="24"/>
    </w:rPr>
  </w:style>
  <w:style w:type="paragraph" w:customStyle="1" w:styleId="font7">
    <w:name w:val="font7"/>
    <w:basedOn w:val="a"/>
    <w:rsid w:val="00F30DE8"/>
    <w:pPr>
      <w:widowControl/>
      <w:spacing w:before="100" w:beforeAutospacing="1" w:after="100" w:afterAutospacing="1"/>
      <w:jc w:val="left"/>
    </w:pPr>
    <w:rPr>
      <w:rFonts w:ascii="宋体" w:cs="宋体"/>
      <w:color w:val="000000"/>
      <w:kern w:val="0"/>
      <w:sz w:val="18"/>
      <w:szCs w:val="18"/>
    </w:rPr>
  </w:style>
  <w:style w:type="paragraph" w:customStyle="1" w:styleId="xl26">
    <w:name w:val="xl26"/>
    <w:basedOn w:val="a"/>
    <w:rsid w:val="00F30DE8"/>
    <w:pPr>
      <w:widowControl/>
      <w:spacing w:before="100" w:beforeAutospacing="1" w:after="100" w:afterAutospacing="1"/>
    </w:pPr>
    <w:rPr>
      <w:rFonts w:ascii="宋体" w:hAnsi="宋体" w:cs="宋体"/>
      <w:kern w:val="0"/>
      <w:szCs w:val="21"/>
    </w:rPr>
  </w:style>
  <w:style w:type="paragraph" w:customStyle="1" w:styleId="4015015">
    <w:name w:val="标题 4款 + 段前: 0.15 行 段后: 0.15 行"/>
    <w:basedOn w:val="4"/>
    <w:rsid w:val="00F30DE8"/>
    <w:pPr>
      <w:keepNext w:val="0"/>
      <w:keepLines w:val="0"/>
      <w:tabs>
        <w:tab w:val="clear" w:pos="1860"/>
        <w:tab w:val="left" w:pos="794"/>
      </w:tabs>
      <w:spacing w:beforeLines="15" w:after="0" w:line="300" w:lineRule="auto"/>
      <w:ind w:left="794" w:hanging="624"/>
    </w:pPr>
    <w:rPr>
      <w:rFonts w:ascii="宋体" w:eastAsia="宋体" w:hAnsi="Times New Roman" w:cs="宋体"/>
      <w:b w:val="0"/>
      <w:bCs w:val="0"/>
      <w:sz w:val="24"/>
      <w:szCs w:val="24"/>
    </w:rPr>
  </w:style>
  <w:style w:type="paragraph" w:customStyle="1" w:styleId="CharCharCharChar2">
    <w:name w:val="Char Char Char Char2"/>
    <w:basedOn w:val="a"/>
    <w:rsid w:val="00F30DE8"/>
    <w:rPr>
      <w:szCs w:val="24"/>
    </w:rPr>
  </w:style>
  <w:style w:type="paragraph" w:customStyle="1" w:styleId="ad">
    <w:name w:val="技术规范书正文缩进"/>
    <w:basedOn w:val="ab"/>
    <w:link w:val="Char4"/>
    <w:rsid w:val="00F30DE8"/>
    <w:pPr>
      <w:ind w:firstLineChars="200" w:firstLine="480"/>
    </w:pPr>
    <w:rPr>
      <w:rFonts w:ascii="Arial" w:hAnsi="Arial" w:cs="Arial"/>
      <w:bCs/>
    </w:rPr>
  </w:style>
  <w:style w:type="paragraph" w:customStyle="1" w:styleId="xl210">
    <w:name w:val="xl210"/>
    <w:basedOn w:val="a"/>
    <w:rsid w:val="00F30DE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39">
    <w:name w:val="xl39"/>
    <w:basedOn w:val="a"/>
    <w:rsid w:val="00F30DE8"/>
    <w:pPr>
      <w:widowControl/>
      <w:spacing w:before="100" w:beforeAutospacing="1" w:after="100" w:afterAutospacing="1"/>
    </w:pPr>
    <w:rPr>
      <w:rFonts w:ascii="宋体" w:hAnsi="宋体" w:cs="宋体"/>
      <w:color w:val="FF0000"/>
      <w:kern w:val="0"/>
      <w:szCs w:val="21"/>
    </w:rPr>
  </w:style>
  <w:style w:type="paragraph" w:customStyle="1" w:styleId="xl68">
    <w:name w:val="xl68"/>
    <w:basedOn w:val="a"/>
    <w:rsid w:val="00F30DE8"/>
    <w:pPr>
      <w:widowControl/>
      <w:spacing w:before="100" w:beforeAutospacing="1" w:after="100" w:afterAutospacing="1"/>
      <w:jc w:val="left"/>
    </w:pPr>
    <w:rPr>
      <w:rFonts w:ascii="宋体" w:hAnsi="宋体" w:cs="宋体"/>
      <w:kern w:val="0"/>
      <w:sz w:val="24"/>
      <w:szCs w:val="24"/>
    </w:rPr>
  </w:style>
  <w:style w:type="paragraph" w:customStyle="1" w:styleId="Style43">
    <w:name w:val="_Style 43"/>
    <w:basedOn w:val="af2"/>
    <w:rsid w:val="00F30DE8"/>
    <w:pPr>
      <w:spacing w:line="360" w:lineRule="auto"/>
      <w:ind w:firstLineChars="200" w:firstLine="200"/>
    </w:pPr>
    <w:rPr>
      <w:sz w:val="28"/>
      <w:szCs w:val="20"/>
    </w:rPr>
  </w:style>
  <w:style w:type="paragraph" w:customStyle="1" w:styleId="xl42">
    <w:name w:val="xl42"/>
    <w:basedOn w:val="a"/>
    <w:rsid w:val="00F30DE8"/>
    <w:pPr>
      <w:widowControl/>
      <w:spacing w:before="100" w:beforeAutospacing="1" w:after="100" w:afterAutospacing="1"/>
      <w:jc w:val="center"/>
    </w:pPr>
    <w:rPr>
      <w:rFonts w:ascii="宋体" w:hAnsi="宋体" w:cs="宋体"/>
      <w:color w:val="FF0000"/>
      <w:kern w:val="0"/>
      <w:szCs w:val="21"/>
    </w:rPr>
  </w:style>
  <w:style w:type="paragraph" w:customStyle="1" w:styleId="CharCharCharCharCharCharCharCharCharCharCharChar1CharCharCharCharCharCharChar">
    <w:name w:val="Char Char Char Char Char Char Char Char Char Char Char Char1 Char Char Char Char Char Char Char"/>
    <w:basedOn w:val="a"/>
    <w:rsid w:val="00F30DE8"/>
    <w:rPr>
      <w:szCs w:val="24"/>
    </w:rPr>
  </w:style>
  <w:style w:type="paragraph" w:customStyle="1" w:styleId="affff4">
    <w:name w:val="样式 三级条标题 + 宋体"/>
    <w:basedOn w:val="affe"/>
    <w:rsid w:val="00F30DE8"/>
    <w:pPr>
      <w:tabs>
        <w:tab w:val="clear" w:pos="0"/>
        <w:tab w:val="left" w:pos="2280"/>
      </w:tabs>
      <w:ind w:left="2280" w:hanging="420"/>
    </w:pPr>
    <w:rPr>
      <w:rFonts w:ascii="宋体" w:eastAsia="宋体"/>
    </w:rPr>
  </w:style>
  <w:style w:type="paragraph" w:customStyle="1" w:styleId="affff5">
    <w:name w:val="列项·"/>
    <w:rsid w:val="00F30DE8"/>
    <w:pPr>
      <w:tabs>
        <w:tab w:val="left" w:pos="840"/>
      </w:tabs>
      <w:ind w:left="420" w:hanging="420"/>
      <w:jc w:val="both"/>
    </w:pPr>
    <w:rPr>
      <w:rFonts w:ascii="宋体" w:eastAsia="宋体" w:hAnsi="Times New Roman" w:cs="Times New Roman"/>
      <w:kern w:val="0"/>
      <w:szCs w:val="20"/>
    </w:rPr>
  </w:style>
  <w:style w:type="paragraph" w:customStyle="1" w:styleId="211">
    <w:name w:val="样式 标题 2节标题 1.1 + 自动设置"/>
    <w:basedOn w:val="2"/>
    <w:rsid w:val="00F30DE8"/>
    <w:pPr>
      <w:tabs>
        <w:tab w:val="clear" w:pos="1020"/>
      </w:tabs>
      <w:adjustRightInd w:val="0"/>
      <w:snapToGrid w:val="0"/>
      <w:spacing w:before="120" w:after="120" w:line="360" w:lineRule="auto"/>
      <w:jc w:val="center"/>
    </w:pPr>
    <w:rPr>
      <w:rFonts w:ascii="宋体" w:eastAsia="宋体" w:hAnsi="宋体"/>
      <w:szCs w:val="24"/>
    </w:rPr>
  </w:style>
  <w:style w:type="paragraph" w:customStyle="1" w:styleId="CharCharCharCharCharCharCharCharCharCharCharCharChar">
    <w:name w:val="Char Char Char Char Char Char Char Char Char Char Char Char Char"/>
    <w:basedOn w:val="a"/>
    <w:rsid w:val="00F30DE8"/>
    <w:pPr>
      <w:adjustRightInd w:val="0"/>
      <w:spacing w:line="360" w:lineRule="atLeast"/>
      <w:jc w:val="left"/>
    </w:pPr>
    <w:rPr>
      <w:kern w:val="0"/>
      <w:sz w:val="24"/>
      <w:szCs w:val="20"/>
    </w:rPr>
  </w:style>
  <w:style w:type="paragraph" w:customStyle="1" w:styleId="xl225">
    <w:name w:val="xl225"/>
    <w:basedOn w:val="a"/>
    <w:rsid w:val="00F30DE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Char1CharCharCharCharCharCharChar">
    <w:name w:val="Char1 Char Char Char Char Char Char Char"/>
    <w:basedOn w:val="a"/>
    <w:rsid w:val="00F30DE8"/>
    <w:rPr>
      <w:szCs w:val="24"/>
    </w:rPr>
  </w:style>
  <w:style w:type="paragraph" w:customStyle="1" w:styleId="xl232">
    <w:name w:val="xl232"/>
    <w:basedOn w:val="a"/>
    <w:rsid w:val="00F30DE8"/>
    <w:pPr>
      <w:widowControl/>
      <w:pBdr>
        <w:top w:val="single" w:sz="4" w:space="0" w:color="auto"/>
        <w:bottom w:val="single" w:sz="4" w:space="0" w:color="auto"/>
      </w:pBdr>
      <w:spacing w:before="100" w:beforeAutospacing="1" w:after="100" w:afterAutospacing="1"/>
      <w:jc w:val="center"/>
    </w:pPr>
    <w:rPr>
      <w:rFonts w:ascii="宋体" w:cs="宋体"/>
      <w:kern w:val="0"/>
      <w:sz w:val="24"/>
      <w:szCs w:val="24"/>
    </w:rPr>
  </w:style>
  <w:style w:type="paragraph" w:customStyle="1" w:styleId="xl233">
    <w:name w:val="xl233"/>
    <w:basedOn w:val="a"/>
    <w:rsid w:val="00F30DE8"/>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30">
    <w:name w:val="xl230"/>
    <w:basedOn w:val="a"/>
    <w:rsid w:val="00F30DE8"/>
    <w:pPr>
      <w:widowControl/>
      <w:pBdr>
        <w:top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xl227">
    <w:name w:val="xl227"/>
    <w:basedOn w:val="a"/>
    <w:rsid w:val="00F30DE8"/>
    <w:pPr>
      <w:widowControl/>
      <w:pBdr>
        <w:top w:val="single" w:sz="4" w:space="0" w:color="auto"/>
        <w:bottom w:val="single" w:sz="4" w:space="0" w:color="auto"/>
      </w:pBdr>
      <w:spacing w:before="100" w:beforeAutospacing="1" w:after="100" w:afterAutospacing="1"/>
      <w:jc w:val="left"/>
    </w:pPr>
    <w:rPr>
      <w:rFonts w:ascii="宋体" w:cs="宋体"/>
      <w:kern w:val="0"/>
      <w:sz w:val="24"/>
      <w:szCs w:val="24"/>
    </w:rPr>
  </w:style>
  <w:style w:type="paragraph" w:customStyle="1" w:styleId="CharCharChar1Char">
    <w:name w:val="Char Char Char1 Char"/>
    <w:basedOn w:val="a"/>
    <w:rsid w:val="00F30DE8"/>
    <w:rPr>
      <w:szCs w:val="24"/>
    </w:rPr>
  </w:style>
  <w:style w:type="paragraph" w:customStyle="1" w:styleId="font6">
    <w:name w:val="font6"/>
    <w:basedOn w:val="a"/>
    <w:rsid w:val="00F30DE8"/>
    <w:pPr>
      <w:widowControl/>
      <w:spacing w:before="100" w:beforeAutospacing="1" w:after="100" w:afterAutospacing="1"/>
      <w:jc w:val="left"/>
    </w:pPr>
    <w:rPr>
      <w:rFonts w:ascii="宋体" w:hAnsi="宋体" w:cs="宋体"/>
      <w:kern w:val="0"/>
      <w:szCs w:val="21"/>
    </w:rPr>
  </w:style>
  <w:style w:type="paragraph" w:customStyle="1" w:styleId="1a">
    <w:name w:val="文档结构图1"/>
    <w:basedOn w:val="a"/>
    <w:rsid w:val="00F30DE8"/>
    <w:pPr>
      <w:shd w:val="clear" w:color="auto" w:fill="000080"/>
      <w:adjustRightInd w:val="0"/>
      <w:spacing w:line="360" w:lineRule="atLeast"/>
      <w:jc w:val="left"/>
      <w:textAlignment w:val="baseline"/>
    </w:pPr>
    <w:rPr>
      <w:kern w:val="0"/>
      <w:sz w:val="24"/>
      <w:szCs w:val="20"/>
    </w:rPr>
  </w:style>
  <w:style w:type="paragraph" w:customStyle="1" w:styleId="xl30">
    <w:name w:val="xl30"/>
    <w:basedOn w:val="a"/>
    <w:rsid w:val="00F30DE8"/>
    <w:pPr>
      <w:widowControl/>
      <w:spacing w:before="100" w:beforeAutospacing="1" w:after="100" w:afterAutospacing="1"/>
      <w:jc w:val="center"/>
    </w:pPr>
    <w:rPr>
      <w:rFonts w:ascii="宋体" w:hAnsi="宋体" w:cs="宋体"/>
      <w:b/>
      <w:bCs/>
      <w:kern w:val="0"/>
      <w:szCs w:val="21"/>
    </w:rPr>
  </w:style>
  <w:style w:type="paragraph" w:customStyle="1" w:styleId="BG">
    <w:name w:val="BG"/>
    <w:basedOn w:val="a"/>
    <w:next w:val="a"/>
    <w:rsid w:val="00F30DE8"/>
    <w:pPr>
      <w:tabs>
        <w:tab w:val="left" w:pos="1134"/>
      </w:tabs>
      <w:adjustRightInd w:val="0"/>
      <w:spacing w:line="360" w:lineRule="atLeast"/>
      <w:jc w:val="center"/>
    </w:pPr>
    <w:rPr>
      <w:rFonts w:ascii="Arial" w:hAnsi="Arial"/>
      <w:kern w:val="0"/>
      <w:szCs w:val="20"/>
    </w:rPr>
  </w:style>
  <w:style w:type="paragraph" w:customStyle="1" w:styleId="NewNewNewNewNewNewNewNewNewNewNewNewNewNewNewNew">
    <w:name w:val="正文 New New New New New New New New New New New New New New New New"/>
    <w:rsid w:val="00F30DE8"/>
    <w:pPr>
      <w:widowControl w:val="0"/>
      <w:jc w:val="both"/>
    </w:pPr>
    <w:rPr>
      <w:rFonts w:ascii="Times New Roman" w:eastAsia="宋体" w:hAnsi="Times New Roman" w:cs="Times New Roman"/>
      <w:szCs w:val="24"/>
    </w:rPr>
  </w:style>
  <w:style w:type="paragraph" w:customStyle="1" w:styleId="xl35">
    <w:name w:val="xl35"/>
    <w:basedOn w:val="a"/>
    <w:rsid w:val="00F30DE8"/>
    <w:pPr>
      <w:widowControl/>
      <w:spacing w:before="100" w:beforeAutospacing="1" w:after="100" w:afterAutospacing="1"/>
      <w:jc w:val="right"/>
    </w:pPr>
    <w:rPr>
      <w:rFonts w:ascii="宋体" w:hAnsi="宋体" w:cs="宋体"/>
      <w:kern w:val="0"/>
      <w:szCs w:val="21"/>
    </w:rPr>
  </w:style>
  <w:style w:type="paragraph" w:customStyle="1" w:styleId="affff6">
    <w:name w:val="正文格式"/>
    <w:basedOn w:val="a"/>
    <w:rsid w:val="00F30DE8"/>
    <w:pPr>
      <w:widowControl/>
      <w:adjustRightInd w:val="0"/>
      <w:snapToGrid w:val="0"/>
      <w:spacing w:line="360" w:lineRule="auto"/>
      <w:ind w:firstLine="482"/>
    </w:pPr>
    <w:rPr>
      <w:kern w:val="0"/>
      <w:sz w:val="24"/>
      <w:szCs w:val="20"/>
    </w:rPr>
  </w:style>
  <w:style w:type="paragraph" w:customStyle="1" w:styleId="xl236">
    <w:name w:val="xl236"/>
    <w:basedOn w:val="a"/>
    <w:rsid w:val="00F30DE8"/>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CharChar1CharCharCharCharCharChar">
    <w:name w:val="Char Char1 Char Char Char Char Char Char"/>
    <w:basedOn w:val="a"/>
    <w:rsid w:val="00F30DE8"/>
    <w:pPr>
      <w:widowControl/>
      <w:spacing w:after="160" w:line="240" w:lineRule="exact"/>
      <w:jc w:val="left"/>
    </w:pPr>
    <w:rPr>
      <w:rFonts w:ascii="宋体" w:hAnsi="宋体"/>
      <w:kern w:val="0"/>
      <w:szCs w:val="21"/>
      <w:lang w:eastAsia="en-US"/>
    </w:rPr>
  </w:style>
  <w:style w:type="paragraph" w:customStyle="1" w:styleId="affff7">
    <w:name w:val="章标题"/>
    <w:next w:val="affa"/>
    <w:rsid w:val="00F30DE8"/>
    <w:pPr>
      <w:tabs>
        <w:tab w:val="left" w:pos="0"/>
      </w:tabs>
      <w:spacing w:beforeLines="50"/>
      <w:ind w:left="284"/>
      <w:jc w:val="both"/>
      <w:outlineLvl w:val="1"/>
    </w:pPr>
    <w:rPr>
      <w:rFonts w:ascii="黑体" w:eastAsia="黑体" w:hAnsi="Times New Roman" w:cs="Times New Roman"/>
      <w:kern w:val="0"/>
      <w:szCs w:val="20"/>
    </w:rPr>
  </w:style>
  <w:style w:type="paragraph" w:customStyle="1" w:styleId="xl239">
    <w:name w:val="xl239"/>
    <w:basedOn w:val="a"/>
    <w:rsid w:val="00F30DE8"/>
    <w:pPr>
      <w:widowControl/>
      <w:pBdr>
        <w:left w:val="single" w:sz="4" w:space="0" w:color="auto"/>
        <w:bottom w:val="single" w:sz="4" w:space="0" w:color="auto"/>
      </w:pBdr>
      <w:spacing w:before="100" w:beforeAutospacing="1" w:after="100" w:afterAutospacing="1"/>
      <w:jc w:val="center"/>
    </w:pPr>
    <w:rPr>
      <w:rFonts w:ascii="宋体" w:cs="宋体"/>
      <w:b/>
      <w:bCs/>
      <w:kern w:val="0"/>
      <w:sz w:val="28"/>
      <w:szCs w:val="28"/>
    </w:rPr>
  </w:style>
  <w:style w:type="paragraph" w:customStyle="1" w:styleId="1b">
    <w:name w:val="打印正文1"/>
    <w:basedOn w:val="a"/>
    <w:rsid w:val="00F30DE8"/>
    <w:pPr>
      <w:spacing w:line="480" w:lineRule="atLeast"/>
    </w:pPr>
    <w:rPr>
      <w:rFonts w:eastAsia="仿宋_GB2312"/>
      <w:spacing w:val="-10"/>
      <w:kern w:val="28"/>
      <w:sz w:val="24"/>
      <w:szCs w:val="20"/>
    </w:rPr>
  </w:style>
  <w:style w:type="paragraph" w:customStyle="1" w:styleId="CharCharCharChar1">
    <w:name w:val="Char Char Char Char1"/>
    <w:basedOn w:val="a"/>
    <w:rsid w:val="00F30DE8"/>
    <w:rPr>
      <w:szCs w:val="24"/>
    </w:rPr>
  </w:style>
  <w:style w:type="paragraph" w:customStyle="1" w:styleId="DesignDataSheet">
    <w:name w:val="DesignDataSheet"/>
    <w:basedOn w:val="a"/>
    <w:rsid w:val="00F30DE8"/>
    <w:pPr>
      <w:widowControl/>
      <w:tabs>
        <w:tab w:val="left" w:pos="992"/>
        <w:tab w:val="right" w:pos="8647"/>
      </w:tabs>
      <w:overflowPunct w:val="0"/>
      <w:autoSpaceDE w:val="0"/>
      <w:autoSpaceDN w:val="0"/>
      <w:adjustRightInd w:val="0"/>
      <w:spacing w:before="120" w:after="120"/>
    </w:pPr>
    <w:rPr>
      <w:rFonts w:ascii="Arial" w:hAnsi="Arial"/>
      <w:kern w:val="0"/>
      <w:sz w:val="20"/>
      <w:szCs w:val="20"/>
      <w:lang w:val="en-GB"/>
    </w:rPr>
  </w:style>
  <w:style w:type="paragraph" w:customStyle="1" w:styleId="xl23">
    <w:name w:val="xl23"/>
    <w:basedOn w:val="a"/>
    <w:rsid w:val="00F30DE8"/>
    <w:pPr>
      <w:widowControl/>
      <w:spacing w:before="100" w:after="100"/>
      <w:jc w:val="center"/>
    </w:pPr>
    <w:rPr>
      <w:rFonts w:ascii="宋体" w:hAnsi="宋体"/>
      <w:b/>
      <w:kern w:val="0"/>
      <w:sz w:val="24"/>
      <w:szCs w:val="20"/>
    </w:rPr>
  </w:style>
  <w:style w:type="paragraph" w:customStyle="1" w:styleId="xl33">
    <w:name w:val="xl33"/>
    <w:basedOn w:val="a"/>
    <w:rsid w:val="00F30DE8"/>
    <w:pPr>
      <w:widowControl/>
      <w:spacing w:before="100" w:beforeAutospacing="1" w:after="100" w:afterAutospacing="1"/>
      <w:jc w:val="right"/>
    </w:pPr>
    <w:rPr>
      <w:rFonts w:ascii="宋体" w:hAnsi="宋体" w:cs="宋体"/>
      <w:b/>
      <w:bCs/>
      <w:kern w:val="0"/>
      <w:szCs w:val="21"/>
    </w:rPr>
  </w:style>
  <w:style w:type="paragraph" w:customStyle="1" w:styleId="CharCharCharCharCharCharCharCharCharCharCharCharCharCharCharCharCharCharChar">
    <w:name w:val="Char Char Char Char Char Char Char Char Char Char Char Char Char Char Char Char Char Char Char"/>
    <w:basedOn w:val="a"/>
    <w:rsid w:val="00F30DE8"/>
    <w:rPr>
      <w:szCs w:val="24"/>
    </w:rPr>
  </w:style>
  <w:style w:type="paragraph" w:customStyle="1" w:styleId="ParaCharCharCharCharCharCharChar1CharCharCharChar">
    <w:name w:val="默认段落字体 Para Char Char Char Char Char Char Char1 Char Char Char Char"/>
    <w:basedOn w:val="a"/>
    <w:rsid w:val="00F30DE8"/>
    <w:rPr>
      <w:szCs w:val="24"/>
    </w:rPr>
  </w:style>
  <w:style w:type="paragraph" w:customStyle="1" w:styleId="xl72">
    <w:name w:val="xl72"/>
    <w:basedOn w:val="a"/>
    <w:rsid w:val="00F30DE8"/>
    <w:pPr>
      <w:widowControl/>
      <w:spacing w:before="100" w:beforeAutospacing="1" w:after="100" w:afterAutospacing="1"/>
      <w:jc w:val="center"/>
    </w:pPr>
    <w:rPr>
      <w:rFonts w:ascii="宋体" w:hAnsi="宋体" w:cs="宋体"/>
      <w:kern w:val="0"/>
      <w:sz w:val="24"/>
      <w:szCs w:val="24"/>
    </w:rPr>
  </w:style>
  <w:style w:type="paragraph" w:customStyle="1" w:styleId="210">
    <w:name w:val="正文文本 21"/>
    <w:basedOn w:val="a"/>
    <w:rsid w:val="00F30DE8"/>
    <w:pPr>
      <w:adjustRightInd w:val="0"/>
      <w:spacing w:line="360" w:lineRule="auto"/>
      <w:ind w:firstLine="480"/>
    </w:pPr>
    <w:rPr>
      <w:kern w:val="0"/>
      <w:sz w:val="24"/>
      <w:szCs w:val="20"/>
    </w:rPr>
  </w:style>
  <w:style w:type="paragraph" w:customStyle="1" w:styleId="37">
    <w:name w:val="正文3"/>
    <w:basedOn w:val="a"/>
    <w:rsid w:val="00F30DE8"/>
    <w:pPr>
      <w:tabs>
        <w:tab w:val="left" w:pos="1134"/>
      </w:tabs>
      <w:adjustRightInd w:val="0"/>
      <w:spacing w:before="120" w:after="120" w:line="318" w:lineRule="atLeast"/>
      <w:jc w:val="left"/>
    </w:pPr>
    <w:rPr>
      <w:rFonts w:ascii="Arial" w:hAnsi="Arial"/>
      <w:kern w:val="0"/>
      <w:sz w:val="24"/>
      <w:szCs w:val="20"/>
    </w:rPr>
  </w:style>
  <w:style w:type="paragraph" w:customStyle="1" w:styleId="1Char2">
    <w:name w:val="1 Char"/>
    <w:basedOn w:val="a"/>
    <w:rsid w:val="00F30DE8"/>
    <w:rPr>
      <w:szCs w:val="24"/>
    </w:rPr>
  </w:style>
  <w:style w:type="paragraph" w:customStyle="1" w:styleId="c1">
    <w:name w:val="c1"/>
    <w:basedOn w:val="a"/>
    <w:rsid w:val="00F30DE8"/>
    <w:pPr>
      <w:autoSpaceDE w:val="0"/>
      <w:autoSpaceDN w:val="0"/>
      <w:adjustRightInd w:val="0"/>
      <w:spacing w:line="240" w:lineRule="atLeast"/>
      <w:jc w:val="center"/>
    </w:pPr>
    <w:rPr>
      <w:kern w:val="0"/>
      <w:sz w:val="24"/>
      <w:szCs w:val="20"/>
    </w:rPr>
  </w:style>
  <w:style w:type="paragraph" w:customStyle="1" w:styleId="1c">
    <w:name w:val="正文1"/>
    <w:basedOn w:val="a"/>
    <w:next w:val="af4"/>
    <w:rsid w:val="00F30DE8"/>
    <w:rPr>
      <w:rFonts w:ascii="宋体"/>
      <w:szCs w:val="24"/>
    </w:rPr>
  </w:style>
  <w:style w:type="paragraph" w:customStyle="1" w:styleId="TOC1">
    <w:name w:val="TOC 标题1"/>
    <w:basedOn w:val="1"/>
    <w:next w:val="a"/>
    <w:semiHidden/>
    <w:rsid w:val="00F30DE8"/>
    <w:pPr>
      <w:tabs>
        <w:tab w:val="clear" w:pos="600"/>
      </w:tabs>
      <w:outlineLvl w:val="9"/>
    </w:pPr>
  </w:style>
  <w:style w:type="paragraph" w:customStyle="1" w:styleId="CharCharCharCharCharCharChar0">
    <w:name w:val="Char Char Char Char Char Char Char"/>
    <w:basedOn w:val="a"/>
    <w:rsid w:val="00F30DE8"/>
    <w:rPr>
      <w:szCs w:val="24"/>
    </w:rPr>
  </w:style>
  <w:style w:type="paragraph" w:customStyle="1" w:styleId="affff8">
    <w:name w:val="报告表中"/>
    <w:basedOn w:val="a"/>
    <w:rsid w:val="00F30DE8"/>
    <w:pPr>
      <w:jc w:val="center"/>
    </w:pPr>
    <w:rPr>
      <w:sz w:val="18"/>
      <w:szCs w:val="20"/>
    </w:rPr>
  </w:style>
  <w:style w:type="paragraph" w:customStyle="1" w:styleId="16620">
    <w:name w:val="样式 标题 1 + 黑体 三号 非加粗 居中 段前: 6 磅 段后: 6 磅 行距: 固定值 20 磅"/>
    <w:basedOn w:val="1"/>
    <w:rsid w:val="00F30DE8"/>
  </w:style>
  <w:style w:type="paragraph" w:customStyle="1" w:styleId="CharCharCharCharCharChar">
    <w:name w:val="Char Char Char Char Char Char"/>
    <w:basedOn w:val="a"/>
    <w:rsid w:val="00F30DE8"/>
    <w:pPr>
      <w:adjustRightInd w:val="0"/>
      <w:spacing w:line="360" w:lineRule="atLeast"/>
      <w:jc w:val="left"/>
    </w:pPr>
    <w:rPr>
      <w:kern w:val="0"/>
      <w:sz w:val="24"/>
      <w:szCs w:val="24"/>
    </w:rPr>
  </w:style>
  <w:style w:type="paragraph" w:customStyle="1" w:styleId="C3">
    <w:name w:val="样式C3"/>
    <w:basedOn w:val="a"/>
    <w:rsid w:val="00F30DE8"/>
    <w:pPr>
      <w:snapToGrid w:val="0"/>
      <w:spacing w:line="360" w:lineRule="auto"/>
      <w:jc w:val="left"/>
    </w:pPr>
    <w:rPr>
      <w:rFonts w:ascii="仿宋_GB2312" w:eastAsia="仿宋_GB2312" w:hAnsi="宋体"/>
      <w:b/>
      <w:kern w:val="44"/>
      <w:sz w:val="28"/>
      <w:szCs w:val="28"/>
    </w:rPr>
  </w:style>
  <w:style w:type="paragraph" w:customStyle="1" w:styleId="Web">
    <w:name w:val="普通 (Web)"/>
    <w:rsid w:val="00F30DE8"/>
    <w:pPr>
      <w:spacing w:before="100" w:after="100"/>
    </w:pPr>
    <w:rPr>
      <w:rFonts w:ascii="宋体" w:eastAsia="宋体" w:hAnsi="Times New Roman" w:cs="Times New Roman"/>
      <w:kern w:val="0"/>
      <w:sz w:val="24"/>
      <w:szCs w:val="20"/>
    </w:rPr>
  </w:style>
  <w:style w:type="paragraph" w:customStyle="1" w:styleId="Char1Char">
    <w:name w:val="Char1 Char"/>
    <w:basedOn w:val="a"/>
    <w:rsid w:val="00F30DE8"/>
    <w:pPr>
      <w:adjustRightInd w:val="0"/>
      <w:spacing w:line="360" w:lineRule="atLeast"/>
      <w:jc w:val="left"/>
    </w:pPr>
    <w:rPr>
      <w:kern w:val="0"/>
      <w:sz w:val="24"/>
      <w:szCs w:val="24"/>
    </w:rPr>
  </w:style>
  <w:style w:type="paragraph" w:customStyle="1" w:styleId="affff9">
    <w:name w:val="二级标题"/>
    <w:basedOn w:val="ab"/>
    <w:rsid w:val="00F30DE8"/>
    <w:pPr>
      <w:spacing w:beforeLines="50"/>
    </w:pPr>
    <w:rPr>
      <w:b/>
      <w:sz w:val="28"/>
    </w:rPr>
  </w:style>
  <w:style w:type="paragraph" w:customStyle="1" w:styleId="2f">
    <w:name w:val="样式 正文格式 + 首行缩进:  2 字符"/>
    <w:basedOn w:val="a"/>
    <w:rsid w:val="00F30DE8"/>
    <w:pPr>
      <w:widowControl/>
      <w:adjustRightInd w:val="0"/>
      <w:snapToGrid w:val="0"/>
      <w:spacing w:line="400" w:lineRule="atLeast"/>
      <w:ind w:firstLineChars="200" w:firstLine="200"/>
    </w:pPr>
    <w:rPr>
      <w:rFonts w:ascii="宋体" w:cs="宋体"/>
      <w:kern w:val="0"/>
      <w:sz w:val="24"/>
      <w:szCs w:val="20"/>
    </w:rPr>
  </w:style>
  <w:style w:type="paragraph" w:customStyle="1" w:styleId="1d">
    <w:name w:val="批注框文本1"/>
    <w:basedOn w:val="a"/>
    <w:rsid w:val="00F30DE8"/>
    <w:pPr>
      <w:autoSpaceDE w:val="0"/>
      <w:autoSpaceDN w:val="0"/>
      <w:adjustRightInd w:val="0"/>
    </w:pPr>
    <w:rPr>
      <w:kern w:val="0"/>
      <w:sz w:val="18"/>
      <w:szCs w:val="18"/>
    </w:rPr>
  </w:style>
  <w:style w:type="paragraph" w:customStyle="1" w:styleId="xl34">
    <w:name w:val="xl34"/>
    <w:basedOn w:val="a"/>
    <w:rsid w:val="00F30DE8"/>
    <w:pPr>
      <w:widowControl/>
      <w:spacing w:before="100" w:beforeAutospacing="1" w:after="100" w:afterAutospacing="1"/>
      <w:jc w:val="right"/>
    </w:pPr>
    <w:rPr>
      <w:rFonts w:ascii="宋体" w:hAnsi="宋体" w:cs="宋体"/>
      <w:kern w:val="0"/>
      <w:szCs w:val="21"/>
    </w:rPr>
  </w:style>
  <w:style w:type="paragraph" w:customStyle="1" w:styleId="3015015">
    <w:name w:val="标题 3条 + 段前: 0.15 行 段后: 0.15 行"/>
    <w:basedOn w:val="3"/>
    <w:rsid w:val="00F30DE8"/>
    <w:pPr>
      <w:keepNext w:val="0"/>
      <w:keepLines w:val="0"/>
      <w:tabs>
        <w:tab w:val="clear" w:pos="1440"/>
        <w:tab w:val="left" w:pos="794"/>
      </w:tabs>
      <w:spacing w:beforeLines="15" w:after="0" w:line="300" w:lineRule="auto"/>
      <w:ind w:left="794" w:hanging="794"/>
    </w:pPr>
    <w:rPr>
      <w:rFonts w:cs="宋体"/>
      <w:b w:val="0"/>
      <w:bCs w:val="0"/>
      <w:sz w:val="24"/>
      <w:szCs w:val="20"/>
    </w:rPr>
  </w:style>
  <w:style w:type="paragraph" w:styleId="affffa">
    <w:name w:val="No Spacing"/>
    <w:qFormat/>
    <w:rsid w:val="00F30DE8"/>
    <w:rPr>
      <w:rFonts w:ascii="Times New Roman" w:eastAsia="宋体" w:hAnsi="Times New Roman" w:cs="Times New Roman"/>
      <w:kern w:val="0"/>
      <w:sz w:val="22"/>
    </w:rPr>
  </w:style>
  <w:style w:type="paragraph" w:customStyle="1" w:styleId="xl50">
    <w:name w:val="xl50"/>
    <w:basedOn w:val="a"/>
    <w:rsid w:val="00F30DE8"/>
    <w:pPr>
      <w:widowControl/>
      <w:spacing w:before="100" w:beforeAutospacing="1" w:after="100" w:afterAutospacing="1"/>
      <w:jc w:val="center"/>
    </w:pPr>
    <w:rPr>
      <w:kern w:val="0"/>
      <w:szCs w:val="21"/>
    </w:rPr>
  </w:style>
  <w:style w:type="paragraph" w:customStyle="1" w:styleId="xl63">
    <w:name w:val="xl63"/>
    <w:basedOn w:val="a"/>
    <w:rsid w:val="00F30DE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Normal1">
    <w:name w:val="Normal1"/>
    <w:rsid w:val="00F30DE8"/>
    <w:pPr>
      <w:widowControl w:val="0"/>
      <w:tabs>
        <w:tab w:val="left" w:pos="1200"/>
      </w:tabs>
      <w:autoSpaceDE w:val="0"/>
      <w:autoSpaceDN w:val="0"/>
      <w:adjustRightInd w:val="0"/>
      <w:spacing w:line="360" w:lineRule="atLeast"/>
      <w:ind w:left="425" w:hanging="425"/>
    </w:pPr>
    <w:rPr>
      <w:rFonts w:ascii="宋体" w:eastAsia="宋体" w:hAnsi="Times New Roman" w:cs="Times New Roman"/>
      <w:kern w:val="0"/>
      <w:position w:val="-6"/>
      <w:sz w:val="32"/>
      <w:szCs w:val="20"/>
    </w:rPr>
  </w:style>
  <w:style w:type="paragraph" w:customStyle="1" w:styleId="pl">
    <w:name w:val="pl正文"/>
    <w:basedOn w:val="a"/>
    <w:link w:val="plChar"/>
    <w:rsid w:val="00F30DE8"/>
    <w:pPr>
      <w:snapToGrid w:val="0"/>
      <w:spacing w:line="360" w:lineRule="auto"/>
      <w:ind w:rightChars="12" w:right="25" w:firstLineChars="200" w:firstLine="504"/>
    </w:pPr>
    <w:rPr>
      <w:rFonts w:ascii="宋体" w:hAnsi="宋体" w:cs="宋体"/>
      <w:b/>
      <w:spacing w:val="6"/>
      <w:sz w:val="24"/>
      <w:szCs w:val="24"/>
    </w:rPr>
  </w:style>
  <w:style w:type="paragraph" w:customStyle="1" w:styleId="xl214">
    <w:name w:val="xl214"/>
    <w:basedOn w:val="a"/>
    <w:rsid w:val="00F30DE8"/>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font11">
    <w:name w:val="font11"/>
    <w:basedOn w:val="a"/>
    <w:rsid w:val="00F30DE8"/>
    <w:pPr>
      <w:widowControl/>
      <w:spacing w:before="100" w:beforeAutospacing="1" w:after="100" w:afterAutospacing="1"/>
      <w:jc w:val="left"/>
    </w:pPr>
    <w:rPr>
      <w:rFonts w:ascii="Arial" w:hAnsi="Arial" w:cs="Arial"/>
      <w:b/>
      <w:bCs/>
      <w:kern w:val="0"/>
      <w:sz w:val="20"/>
      <w:szCs w:val="20"/>
    </w:rPr>
  </w:style>
  <w:style w:type="paragraph" w:customStyle="1" w:styleId="affffb">
    <w:name w:val="款标题"/>
    <w:basedOn w:val="a"/>
    <w:rsid w:val="00F30DE8"/>
    <w:pPr>
      <w:tabs>
        <w:tab w:val="left" w:pos="660"/>
      </w:tabs>
      <w:spacing w:line="360" w:lineRule="auto"/>
      <w:ind w:firstLine="480"/>
    </w:pPr>
    <w:rPr>
      <w:sz w:val="24"/>
      <w:szCs w:val="20"/>
    </w:rPr>
  </w:style>
  <w:style w:type="paragraph" w:customStyle="1" w:styleId="xl209">
    <w:name w:val="xl209"/>
    <w:basedOn w:val="a"/>
    <w:rsid w:val="00F30DE8"/>
    <w:pPr>
      <w:widowControl/>
      <w:spacing w:before="100" w:beforeAutospacing="1" w:after="100" w:afterAutospacing="1"/>
      <w:jc w:val="left"/>
    </w:pPr>
    <w:rPr>
      <w:rFonts w:ascii="宋体" w:cs="宋体"/>
      <w:kern w:val="0"/>
      <w:sz w:val="18"/>
      <w:szCs w:val="18"/>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
    <w:rsid w:val="00F30DE8"/>
    <w:rPr>
      <w:szCs w:val="24"/>
    </w:rPr>
  </w:style>
  <w:style w:type="paragraph" w:customStyle="1" w:styleId="xl240">
    <w:name w:val="xl240"/>
    <w:basedOn w:val="a"/>
    <w:rsid w:val="00F30DE8"/>
    <w:pPr>
      <w:widowControl/>
      <w:pBdr>
        <w:bottom w:val="single" w:sz="4" w:space="0" w:color="auto"/>
      </w:pBdr>
      <w:spacing w:before="100" w:beforeAutospacing="1" w:after="100" w:afterAutospacing="1"/>
      <w:jc w:val="center"/>
    </w:pPr>
    <w:rPr>
      <w:rFonts w:ascii="宋体" w:cs="宋体"/>
      <w:b/>
      <w:bCs/>
      <w:kern w:val="0"/>
      <w:sz w:val="28"/>
      <w:szCs w:val="28"/>
    </w:rPr>
  </w:style>
  <w:style w:type="paragraph" w:customStyle="1" w:styleId="Char110">
    <w:name w:val="Char11"/>
    <w:basedOn w:val="a"/>
    <w:rsid w:val="00F30DE8"/>
    <w:rPr>
      <w:szCs w:val="24"/>
    </w:rPr>
  </w:style>
  <w:style w:type="paragraph" w:customStyle="1" w:styleId="10">
    <w:name w:val="样式1"/>
    <w:basedOn w:val="a"/>
    <w:link w:val="1Char0"/>
    <w:rsid w:val="00F30DE8"/>
    <w:pPr>
      <w:adjustRightInd w:val="0"/>
      <w:spacing w:line="420" w:lineRule="auto"/>
      <w:jc w:val="center"/>
    </w:pPr>
    <w:rPr>
      <w:rFonts w:ascii="宋体" w:hAnsi="宋体" w:cstheme="minorBidi"/>
      <w:sz w:val="24"/>
    </w:rPr>
  </w:style>
  <w:style w:type="paragraph" w:customStyle="1" w:styleId="xl224">
    <w:name w:val="xl224"/>
    <w:basedOn w:val="a"/>
    <w:rsid w:val="00F30DE8"/>
    <w:pPr>
      <w:widowControl/>
      <w:spacing w:before="100" w:beforeAutospacing="1" w:after="100" w:afterAutospacing="1"/>
      <w:jc w:val="center"/>
    </w:pPr>
    <w:rPr>
      <w:rFonts w:ascii="宋体" w:cs="宋体"/>
      <w:kern w:val="0"/>
      <w:sz w:val="18"/>
      <w:szCs w:val="18"/>
    </w:rPr>
  </w:style>
  <w:style w:type="paragraph" w:customStyle="1" w:styleId="xl123">
    <w:name w:val="xl123"/>
    <w:basedOn w:val="a"/>
    <w:rsid w:val="00F30DE8"/>
    <w:pPr>
      <w:widowControl/>
      <w:pBdr>
        <w:top w:val="single" w:sz="4" w:space="0" w:color="auto"/>
        <w:bottom w:val="single" w:sz="4" w:space="0" w:color="auto"/>
        <w:right w:val="single" w:sz="4" w:space="0" w:color="auto"/>
      </w:pBdr>
      <w:spacing w:before="100" w:beforeAutospacing="1" w:after="100" w:afterAutospacing="1"/>
      <w:jc w:val="left"/>
    </w:pPr>
    <w:rPr>
      <w:rFonts w:ascii="永中宋体" w:eastAsia="永中宋体" w:cs="宋体"/>
      <w:kern w:val="0"/>
      <w:sz w:val="20"/>
      <w:szCs w:val="20"/>
    </w:rPr>
  </w:style>
  <w:style w:type="paragraph" w:customStyle="1" w:styleId="xl235">
    <w:name w:val="xl235"/>
    <w:basedOn w:val="a"/>
    <w:rsid w:val="00F30DE8"/>
    <w:pPr>
      <w:widowControl/>
      <w:pBdr>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20">
    <w:name w:val="xl220"/>
    <w:basedOn w:val="a"/>
    <w:rsid w:val="00F30DE8"/>
    <w:pPr>
      <w:widowControl/>
      <w:spacing w:before="100" w:beforeAutospacing="1" w:after="100" w:afterAutospacing="1"/>
      <w:jc w:val="center"/>
    </w:pPr>
    <w:rPr>
      <w:rFonts w:ascii="宋体" w:cs="宋体"/>
      <w:b/>
      <w:bCs/>
      <w:kern w:val="0"/>
      <w:sz w:val="18"/>
      <w:szCs w:val="18"/>
    </w:rPr>
  </w:style>
  <w:style w:type="paragraph" w:customStyle="1" w:styleId="xl226">
    <w:name w:val="xl226"/>
    <w:basedOn w:val="a"/>
    <w:rsid w:val="00F30DE8"/>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24"/>
      <w:szCs w:val="24"/>
    </w:rPr>
  </w:style>
  <w:style w:type="paragraph" w:customStyle="1" w:styleId="1e">
    <w:name w:val="列出段落1"/>
    <w:basedOn w:val="a"/>
    <w:qFormat/>
    <w:rsid w:val="00F30DE8"/>
    <w:pPr>
      <w:ind w:firstLineChars="200" w:firstLine="200"/>
    </w:pPr>
    <w:rPr>
      <w:rFonts w:cs="Calibri"/>
      <w:szCs w:val="21"/>
    </w:rPr>
  </w:style>
  <w:style w:type="paragraph" w:customStyle="1" w:styleId="xl229">
    <w:name w:val="xl229"/>
    <w:basedOn w:val="a"/>
    <w:rsid w:val="00F30DE8"/>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1f">
    <w:name w:val="尾注文本1"/>
    <w:basedOn w:val="1c"/>
    <w:rsid w:val="00F30DE8"/>
    <w:pPr>
      <w:autoSpaceDE w:val="0"/>
      <w:autoSpaceDN w:val="0"/>
      <w:adjustRightInd w:val="0"/>
      <w:spacing w:line="360" w:lineRule="atLeast"/>
      <w:ind w:left="425" w:hanging="425"/>
      <w:jc w:val="left"/>
    </w:pPr>
    <w:rPr>
      <w:kern w:val="0"/>
      <w:position w:val="-6"/>
      <w:sz w:val="32"/>
      <w:szCs w:val="20"/>
    </w:rPr>
  </w:style>
  <w:style w:type="paragraph" w:customStyle="1" w:styleId="xl29">
    <w:name w:val="xl29"/>
    <w:basedOn w:val="a"/>
    <w:rsid w:val="00F30DE8"/>
    <w:pPr>
      <w:widowControl/>
      <w:spacing w:before="100" w:beforeAutospacing="1" w:after="100" w:afterAutospacing="1"/>
      <w:jc w:val="center"/>
    </w:pPr>
    <w:rPr>
      <w:rFonts w:ascii="宋体" w:hAnsi="宋体" w:cs="宋体"/>
      <w:kern w:val="0"/>
      <w:szCs w:val="21"/>
    </w:rPr>
  </w:style>
  <w:style w:type="paragraph" w:customStyle="1" w:styleId="xl49">
    <w:name w:val="xl49"/>
    <w:basedOn w:val="a"/>
    <w:rsid w:val="00F30DE8"/>
    <w:pPr>
      <w:widowControl/>
      <w:spacing w:before="100" w:beforeAutospacing="1" w:after="100" w:afterAutospacing="1"/>
      <w:jc w:val="left"/>
    </w:pPr>
    <w:rPr>
      <w:rFonts w:ascii="宋体" w:hAnsi="宋体" w:cs="宋体"/>
      <w:b/>
      <w:bCs/>
      <w:kern w:val="0"/>
      <w:szCs w:val="21"/>
    </w:rPr>
  </w:style>
  <w:style w:type="paragraph" w:customStyle="1" w:styleId="xl28">
    <w:name w:val="xl28"/>
    <w:basedOn w:val="a"/>
    <w:rsid w:val="00F30DE8"/>
    <w:pPr>
      <w:widowControl/>
      <w:spacing w:before="100" w:beforeAutospacing="1" w:after="100" w:afterAutospacing="1"/>
    </w:pPr>
    <w:rPr>
      <w:rFonts w:ascii="宋体" w:hAnsi="宋体" w:cs="宋体"/>
      <w:b/>
      <w:bCs/>
      <w:kern w:val="0"/>
      <w:szCs w:val="21"/>
    </w:rPr>
  </w:style>
  <w:style w:type="paragraph" w:customStyle="1" w:styleId="FliestextAufz">
    <w:name w:val="Fliestext/Aufz."/>
    <w:basedOn w:val="a"/>
    <w:rsid w:val="00F30DE8"/>
    <w:pPr>
      <w:widowControl/>
      <w:overflowPunct w:val="0"/>
      <w:autoSpaceDE w:val="0"/>
      <w:autoSpaceDN w:val="0"/>
      <w:adjustRightInd w:val="0"/>
      <w:spacing w:after="120"/>
    </w:pPr>
    <w:rPr>
      <w:rFonts w:ascii="Arial" w:eastAsia="MS Mincho" w:hAnsi="Arial"/>
      <w:kern w:val="0"/>
      <w:sz w:val="22"/>
      <w:szCs w:val="20"/>
      <w:lang w:val="de-DE" w:eastAsia="ja-JP"/>
    </w:rPr>
  </w:style>
  <w:style w:type="paragraph" w:customStyle="1" w:styleId="affffc">
    <w:name w:val="小标"/>
    <w:basedOn w:val="a"/>
    <w:rsid w:val="00F30DE8"/>
    <w:rPr>
      <w:rFonts w:ascii="黑体" w:eastAsia="黑体"/>
      <w:spacing w:val="20"/>
      <w:szCs w:val="20"/>
    </w:rPr>
  </w:style>
  <w:style w:type="paragraph" w:customStyle="1" w:styleId="affffd">
    <w:name w:val="表格侧编号"/>
    <w:next w:val="a"/>
    <w:rsid w:val="00F30DE8"/>
    <w:pPr>
      <w:widowControl w:val="0"/>
      <w:adjustRightInd w:val="0"/>
      <w:snapToGrid w:val="0"/>
      <w:spacing w:before="40" w:after="20" w:line="240" w:lineRule="atLeast"/>
      <w:jc w:val="center"/>
    </w:pPr>
    <w:rPr>
      <w:rFonts w:ascii="Arial" w:eastAsia="宋体" w:hAnsi="Arial" w:cs="Times New Roman"/>
      <w:kern w:val="0"/>
      <w:sz w:val="24"/>
      <w:szCs w:val="24"/>
    </w:rPr>
  </w:style>
  <w:style w:type="paragraph" w:customStyle="1" w:styleId="affffe">
    <w:name w:val="黑体表名"/>
    <w:basedOn w:val="a"/>
    <w:rsid w:val="00F30DE8"/>
    <w:pPr>
      <w:adjustRightInd w:val="0"/>
      <w:snapToGrid w:val="0"/>
      <w:spacing w:beforeLines="25" w:line="300" w:lineRule="auto"/>
      <w:jc w:val="center"/>
    </w:pPr>
    <w:rPr>
      <w:rFonts w:eastAsia="黑体"/>
      <w:sz w:val="24"/>
      <w:szCs w:val="20"/>
    </w:rPr>
  </w:style>
  <w:style w:type="paragraph" w:customStyle="1" w:styleId="p0">
    <w:name w:val="p0"/>
    <w:basedOn w:val="a"/>
    <w:rsid w:val="00F30DE8"/>
    <w:pPr>
      <w:widowControl/>
      <w:snapToGrid w:val="0"/>
      <w:spacing w:line="360" w:lineRule="atLeast"/>
      <w:jc w:val="left"/>
    </w:pPr>
    <w:rPr>
      <w:kern w:val="0"/>
      <w:sz w:val="24"/>
      <w:szCs w:val="24"/>
    </w:rPr>
  </w:style>
  <w:style w:type="table" w:styleId="afffff">
    <w:name w:val="Table Grid"/>
    <w:basedOn w:val="a1"/>
    <w:uiPriority w:val="59"/>
    <w:rsid w:val="00F30DE8"/>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0">
    <w:name w:val="普通表格1"/>
    <w:semiHidden/>
    <w:rsid w:val="00F30DE8"/>
    <w:rPr>
      <w:rFonts w:ascii="Times New Roman" w:eastAsia="宋体" w:hAnsi="Times New Roman" w:cs="Times New Roman"/>
      <w:kern w:val="0"/>
      <w:sz w:val="20"/>
      <w:szCs w:val="20"/>
    </w:rPr>
    <w:tblPr>
      <w:tblCellMar>
        <w:top w:w="0" w:type="dxa"/>
        <w:left w:w="108" w:type="dxa"/>
        <w:bottom w:w="0" w:type="dxa"/>
        <w:right w:w="108" w:type="dxa"/>
      </w:tblCellMar>
    </w:tblPr>
  </w:style>
  <w:style w:type="character" w:styleId="afffff0">
    <w:name w:val="Strong"/>
    <w:qFormat/>
    <w:rsid w:val="00F30DE8"/>
    <w:rPr>
      <w:b/>
      <w:bCs/>
    </w:rPr>
  </w:style>
  <w:style w:type="character" w:customStyle="1" w:styleId="font61">
    <w:name w:val="font61"/>
    <w:qFormat/>
    <w:rsid w:val="00F30DE8"/>
    <w:rPr>
      <w:rFonts w:ascii="Arial" w:hAnsi="Arial" w:cs="Arial"/>
      <w:b/>
      <w:color w:val="000000"/>
      <w:sz w:val="24"/>
      <w:szCs w:val="24"/>
      <w:u w:val="none"/>
    </w:rPr>
  </w:style>
  <w:style w:type="character" w:customStyle="1" w:styleId="font21">
    <w:name w:val="font21"/>
    <w:rsid w:val="00F30DE8"/>
    <w:rPr>
      <w:rFonts w:ascii="宋体" w:eastAsia="宋体" w:hAnsi="宋体" w:cs="宋体" w:hint="eastAsia"/>
      <w:b/>
      <w:color w:val="000000"/>
      <w:sz w:val="24"/>
      <w:szCs w:val="24"/>
      <w:u w:val="none"/>
    </w:rPr>
  </w:style>
  <w:style w:type="character" w:customStyle="1" w:styleId="font101">
    <w:name w:val="font101"/>
    <w:rsid w:val="00F30DE8"/>
    <w:rPr>
      <w:rFonts w:ascii="宋体" w:eastAsia="宋体" w:hAnsi="宋体" w:cs="宋体" w:hint="eastAsia"/>
      <w:i w:val="0"/>
      <w:color w:val="000000"/>
      <w:sz w:val="24"/>
      <w:szCs w:val="24"/>
      <w:u w:val="none"/>
    </w:rPr>
  </w:style>
  <w:style w:type="character" w:customStyle="1" w:styleId="font91">
    <w:name w:val="font91"/>
    <w:rsid w:val="00F30DE8"/>
    <w:rPr>
      <w:rFonts w:ascii="Arial" w:hAnsi="Arial" w:cs="Arial"/>
      <w:b/>
      <w:i w:val="0"/>
      <w:color w:val="000000"/>
      <w:sz w:val="24"/>
      <w:szCs w:val="24"/>
      <w:u w:val="none"/>
    </w:rPr>
  </w:style>
  <w:style w:type="character" w:customStyle="1" w:styleId="font41">
    <w:name w:val="font41"/>
    <w:qFormat/>
    <w:rsid w:val="00F30DE8"/>
    <w:rPr>
      <w:rFonts w:ascii="宋体" w:eastAsia="宋体" w:hAnsi="宋体" w:cs="宋体" w:hint="eastAsia"/>
      <w:b/>
      <w:color w:val="000000"/>
      <w:sz w:val="24"/>
      <w:szCs w:val="24"/>
      <w:u w:val="none"/>
    </w:rPr>
  </w:style>
  <w:style w:type="character" w:customStyle="1" w:styleId="font111">
    <w:name w:val="font111"/>
    <w:rsid w:val="00F30DE8"/>
    <w:rPr>
      <w:rFonts w:ascii="宋体" w:eastAsia="宋体" w:hAnsi="宋体" w:cs="宋体" w:hint="eastAsia"/>
      <w:b/>
      <w:i w:val="0"/>
      <w:color w:val="000000"/>
      <w:sz w:val="24"/>
      <w:szCs w:val="24"/>
      <w:u w:val="none"/>
    </w:rPr>
  </w:style>
  <w:style w:type="character" w:customStyle="1" w:styleId="font51">
    <w:name w:val="font51"/>
    <w:rsid w:val="00F30DE8"/>
    <w:rPr>
      <w:rFonts w:ascii="Arial" w:hAnsi="Arial" w:cs="Arial"/>
      <w:b/>
      <w:color w:val="000000"/>
      <w:sz w:val="24"/>
      <w:szCs w:val="24"/>
      <w:u w:val="none"/>
    </w:rPr>
  </w:style>
  <w:style w:type="character" w:customStyle="1" w:styleId="font31">
    <w:name w:val="font31"/>
    <w:qFormat/>
    <w:rsid w:val="00F30DE8"/>
    <w:rPr>
      <w:rFonts w:ascii="Arial" w:hAnsi="Arial" w:cs="Arial" w:hint="default"/>
      <w:color w:val="000000"/>
      <w:sz w:val="24"/>
      <w:szCs w:val="24"/>
      <w:u w:val="none"/>
    </w:rPr>
  </w:style>
  <w:style w:type="character" w:customStyle="1" w:styleId="font71">
    <w:name w:val="font71"/>
    <w:rsid w:val="00F30DE8"/>
    <w:rPr>
      <w:rFonts w:ascii="宋体" w:eastAsia="宋体" w:hAnsi="宋体" w:cs="宋体" w:hint="eastAsia"/>
      <w:color w:val="000000"/>
      <w:sz w:val="24"/>
      <w:szCs w:val="24"/>
      <w:u w:val="none"/>
    </w:rPr>
  </w:style>
  <w:style w:type="character" w:customStyle="1" w:styleId="font01">
    <w:name w:val="font01"/>
    <w:rsid w:val="00F30DE8"/>
    <w:rPr>
      <w:rFonts w:ascii="Arial" w:hAnsi="Arial" w:cs="Arial" w:hint="default"/>
      <w:b/>
      <w:color w:val="000000"/>
      <w:sz w:val="24"/>
      <w:szCs w:val="24"/>
      <w:u w:val="none"/>
    </w:rPr>
  </w:style>
  <w:style w:type="character" w:customStyle="1" w:styleId="font81">
    <w:name w:val="font81"/>
    <w:rsid w:val="00F30DE8"/>
    <w:rPr>
      <w:rFonts w:ascii="宋体" w:eastAsia="宋体" w:hAnsi="宋体" w:cs="宋体" w:hint="eastAsia"/>
      <w:b/>
      <w:i w:val="0"/>
      <w:color w:val="000000"/>
      <w:sz w:val="24"/>
      <w:szCs w:val="24"/>
      <w:u w:val="none"/>
    </w:rPr>
  </w:style>
  <w:style w:type="paragraph" w:customStyle="1" w:styleId="CharCharCharChar0">
    <w:name w:val=" Char Char Char Char"/>
    <w:basedOn w:val="a"/>
    <w:rsid w:val="00F30DE8"/>
    <w:rPr>
      <w:szCs w:val="24"/>
    </w:rPr>
  </w:style>
  <w:style w:type="paragraph" w:customStyle="1" w:styleId="font8">
    <w:name w:val="font8"/>
    <w:basedOn w:val="a"/>
    <w:rsid w:val="00F30DE8"/>
    <w:pPr>
      <w:widowControl/>
      <w:spacing w:before="100" w:beforeAutospacing="1" w:after="100" w:afterAutospacing="1"/>
      <w:jc w:val="left"/>
    </w:pPr>
    <w:rPr>
      <w:rFonts w:ascii="宋体" w:hAnsi="宋体" w:cs="宋体"/>
      <w:color w:val="000000"/>
      <w:kern w:val="0"/>
      <w:sz w:val="22"/>
    </w:rPr>
  </w:style>
  <w:style w:type="paragraph" w:customStyle="1" w:styleId="Date">
    <w:name w:val="Date"/>
    <w:basedOn w:val="a"/>
    <w:next w:val="a"/>
    <w:rsid w:val="00F30DE8"/>
    <w:pPr>
      <w:autoSpaceDE w:val="0"/>
      <w:autoSpaceDN w:val="0"/>
      <w:adjustRightInd w:val="0"/>
      <w:spacing w:before="100" w:after="100"/>
    </w:pPr>
    <w:rPr>
      <w:rFonts w:ascii="宋体"/>
      <w:kern w:val="0"/>
      <w:szCs w:val="20"/>
    </w:rPr>
  </w:style>
  <w:style w:type="paragraph" w:customStyle="1" w:styleId="WG218">
    <w:name w:val="样式 WG标题2 + 行距: 固定值 18 磅"/>
    <w:basedOn w:val="a"/>
    <w:rsid w:val="00F30DE8"/>
    <w:pPr>
      <w:autoSpaceDE w:val="0"/>
      <w:autoSpaceDN w:val="0"/>
      <w:adjustRightInd w:val="0"/>
      <w:spacing w:line="360" w:lineRule="exact"/>
      <w:textAlignment w:val="baseline"/>
      <w:outlineLvl w:val="1"/>
    </w:pPr>
    <w:rPr>
      <w:rFonts w:ascii="仿宋_GB2312" w:hAnsi="宋体" w:cs="宋体"/>
      <w:b/>
      <w:bCs/>
      <w:color w:val="000000"/>
      <w:kern w:val="20"/>
      <w:sz w:val="24"/>
      <w:szCs w:val="20"/>
    </w:rPr>
  </w:style>
  <w:style w:type="paragraph" w:customStyle="1" w:styleId="1f1">
    <w:name w:val="已访问的超链接1"/>
    <w:uiPriority w:val="99"/>
    <w:rsid w:val="00F30DE8"/>
    <w:pPr>
      <w:widowControl w:val="0"/>
      <w:jc w:val="both"/>
    </w:pPr>
    <w:rPr>
      <w:rFonts w:ascii="Times New Roman" w:eastAsia="宋体" w:hAnsi="Times New Roman" w:cs="Times New Roman"/>
      <w:szCs w:val="24"/>
    </w:rPr>
  </w:style>
  <w:style w:type="paragraph" w:customStyle="1" w:styleId="Normal">
    <w:name w:val="Normal"/>
    <w:basedOn w:val="a"/>
    <w:next w:val="af4"/>
    <w:rsid w:val="00F30DE8"/>
    <w:pPr>
      <w:tabs>
        <w:tab w:val="left" w:pos="1890"/>
      </w:tabs>
    </w:pPr>
    <w:rPr>
      <w:rFonts w:ascii="宋体"/>
      <w:szCs w:val="24"/>
    </w:rPr>
  </w:style>
  <w:style w:type="paragraph" w:customStyle="1" w:styleId="ListParagraph">
    <w:name w:val="List Paragraph"/>
    <w:basedOn w:val="a"/>
    <w:rsid w:val="00F30DE8"/>
    <w:pPr>
      <w:ind w:firstLineChars="200" w:firstLine="200"/>
    </w:pPr>
    <w:rPr>
      <w:rFonts w:ascii="Calibri" w:hAnsi="Calibri" w:cs="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34</Pages>
  <Words>8613</Words>
  <Characters>14901</Characters>
  <Application>Microsoft Office Word</Application>
  <DocSecurity>0</DocSecurity>
  <Lines>2128</Lines>
  <Paragraphs>1567</Paragraphs>
  <ScaleCrop>false</ScaleCrop>
  <Company>Lenovo</Company>
  <LinksUpToDate>false</LinksUpToDate>
  <CharactersWithSpaces>21947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中国神华国际工程有限公司-陈劼</dc:creator>
  <cp:lastModifiedBy>中国神华国际工程有限公司-陈劼</cp:lastModifiedBy>
  <cp:revision>1</cp:revision>
  <dcterms:created xsi:type="dcterms:W3CDTF">2017-11-20T13:39:00Z</dcterms:created>
  <dcterms:modified xsi:type="dcterms:W3CDTF">2017-11-20T13:40:00Z</dcterms:modified>
</cp:coreProperties>
</file>