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附件：</w:t>
      </w:r>
    </w:p>
    <w:p>
      <w:pPr>
        <w:rPr>
          <w:rFonts w:hint="eastAsia"/>
          <w:lang w:val="en-US" w:eastAsia="zh-CN"/>
        </w:rPr>
      </w:pPr>
    </w:p>
    <w:tbl>
      <w:tblPr>
        <w:tblStyle w:val="6"/>
        <w:tblW w:w="1346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51"/>
        <w:gridCol w:w="1072"/>
        <w:gridCol w:w="1469"/>
        <w:gridCol w:w="1039"/>
        <w:gridCol w:w="452"/>
        <w:gridCol w:w="677"/>
        <w:gridCol w:w="498"/>
        <w:gridCol w:w="1466"/>
        <w:gridCol w:w="850"/>
        <w:gridCol w:w="849"/>
        <w:gridCol w:w="824"/>
        <w:gridCol w:w="823"/>
        <w:gridCol w:w="823"/>
        <w:gridCol w:w="656"/>
        <w:gridCol w:w="693"/>
        <w:gridCol w:w="82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7" w:hRule="atLeast"/>
        </w:trPr>
        <w:tc>
          <w:tcPr>
            <w:tcW w:w="13468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厂内机动车类设备明细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7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设备编号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型号规格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设备类型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管理类型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制造厂家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制造年月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始用年月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使用状态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设备使用分公司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设置所处车间</w:t>
            </w:r>
          </w:p>
        </w:tc>
        <w:tc>
          <w:tcPr>
            <w:tcW w:w="13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附属设备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7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425020007YL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电瓶叉车 CX-11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HELI3T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北京世纪合力叉车有限公司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7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425030007YL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内燃叉式起重机 CX-03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FD30T6N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安徽梯西埃姆叉车公司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2007/11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2007/11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7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425030008YL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内燃叉式起重机 CX-01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FD30T6N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安徽梯西埃姆叉车公司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2007/11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2007/11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7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425030009YL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内燃叉式起重机 CX-02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FD30T6N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安徽梯西埃姆叉车公司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2007/11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2007/11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7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425030010YL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内燃叉式起重机 CX-04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FD30T6N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安徽梯西埃姆叉车公司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2007/11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2007/11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7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425030019YL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内燃叉式起重机 CX-05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FD30T3C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北京优利恩机电设备销售有限公司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7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425030020YL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内燃叉式起重机 CX-06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FD30T3C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北京优利恩机电设备销售有限公司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7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425030027YL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缓冲器拆装机 CX-07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缓冲器拆装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淮安市车辆机械配件有限公司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2013/08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2013/08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属具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3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425030028YL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16、17号车钩拆装机CX-08 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16、17号车钩拆装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淮安市车辆机械配件有限公司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2013/08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2013/08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属具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7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425030029YL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牵引杆拆装机 CX-09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牵引杆拆装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淮安市车辆机械配件有限公司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2013/08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2013/08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属具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7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425030030YL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牵引杆拆装机 CX-10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牵引杆拆装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淮安市车辆机械配件有限公司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2013/08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2013/08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属具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9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425030032YL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自行式16/17号车钩拆装机 CX-12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非标3T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淮安市车辆机械配件厂（有限公司）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2016/05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2016/05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属具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9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425030033YL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自行式16、17号车钩拆装机 CX-13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非标3T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淮安市车辆机械配件厂（有限公司）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2016/05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2016/05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属具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7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453020004YL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电动托盘搬运车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SL20NOBLELIFT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合肥搬易通科技有限责任公司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2007/11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2007/11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7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453020007YL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电动托盘搬运车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ET20A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力至优叉车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7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195020003YL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车钩分解组装机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淮安市车辆机械配件厂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2010/11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2010/11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属具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7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425020001YL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电瓶叉车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FB30-Ⅶ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安徽梯西埃姆叉车公司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充电器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7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425020008YL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电瓶叉车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CPD30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北京世纪合力叉车有限公司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充电器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9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425030001YL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(DX-2)内燃叉式起重机 牵引杆拆装机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3T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淮安市车辆机械配件厂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2010/11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2010/11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属具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9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425030002YL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(DX-12)内燃叉式起重机 车钩拆装机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TCMC-MP30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淮安市车辆机械配件厂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2009/09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2009/09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属具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9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425030003YL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(DX-09)内燃叉式起重机  车钩拆装机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D30-3  3T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烟台斗山工程机械集团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属具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9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425030004YL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(DX-07)内燃叉式起重机 车钩拆装机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D30-3  3T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烟台斗山工程机械集团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属具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7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425030006YL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(DX-10)内燃式起重机 车钩拆装机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TCWL-MP30 3T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淮安市车辆机械配件厂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2010/09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2010/09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属具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9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425030012YL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(DX-05)内燃叉式起重机   车钩（杆）拆装机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FD30T6N  3T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安徽梯西埃姆叉车公司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属具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9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425030013YL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(DX-01)内燃叉式起重机   车钩分解组装机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FD30T6N  3T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安徽梯西埃姆叉车公司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2009/09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2009/09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属具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9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425030014YL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(DX-08)内燃叉式起重机  车钩分解组装机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FD30T6N  3T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安徽梯西埃姆叉车公司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2009/09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2009/09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属具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9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425030015YL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（DX-13)内燃叉式起重机   牵引杆拆装机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FD30T6N  2T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安徽梯西埃姆叉车公司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属具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9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425030016YL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(DX-06)内燃叉式起重机   车钩（杆）拆装机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FD30T6N  3T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安徽梯西埃姆叉车公司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2009/09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2009/09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属具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9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425030026YL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(DX-14)内燃叉式起重机 车体整形机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CTZX-A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武汉铁路江岸车辆段紫云工贸公司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属具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7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453990003YL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自行式喷漆车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状态修设备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自制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2015/09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2015/09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7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425020002YL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电瓶叉车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FB30-Ⅶ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安徽梯西埃姆叉车公司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物资供应站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充电器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TCM D72V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7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425020003YL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电瓶叉车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FB30-Ⅶ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安徽梯西埃姆叉车公司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物资供应站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7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425030005YL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内燃叉式起重机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3吨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北京世纪合力叉车有限公司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物资供应站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7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425030017YL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内燃叉式起重机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3吨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北京优利恩机电设备销售有限公司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2009/09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2009/09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物资供应站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7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425030018YL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内燃叉式起重机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3吨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北京优利恩机电设备销售有限公司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2009/09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2009/09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物资供应站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7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425030022YL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内燃叉式起重机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3吨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北京世纪合力叉车有限公司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物资供应站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7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425030023YL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内燃叉式起重机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3T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北京世纪合力叉车有限公司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物资供应站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7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425030024YL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内燃叉式起重机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3T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北京世纪合力叉车有限公司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物资供应站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7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425030025YL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内燃叉式起重机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3T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北京世纪合力叉车有限公司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物资供应站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6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425050001YL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电动前移式叉车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R14S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林德叉车有限公司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物资供应站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6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425050002YL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电动前移式叉车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R14S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林德叉车有限公司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物资供应站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6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425050003YL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电动前移式叉车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R14S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林德叉车有限公司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物资供应站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7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453020013YL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电动平台搬运车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MP30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北京优利恩机电设备销售有限公司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物资供应站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充电器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CZC5 24V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7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453020014YL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电动平台搬运车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mp30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北京优利恩机电设备销售有限公司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物资供应站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充电器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CZC5 24V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7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453020015YL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电动平台搬运车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mp30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北京优利恩机电设备销售有限公司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物资供应站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9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453020016YL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牵引车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TYPE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神华物资集团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2014/07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2014/07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物资供应站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充电器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6台拖车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林德D80V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5个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7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16/17号钩缓拆装机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朱盖塔运用车间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属具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新购设备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7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16/17号车钩拆装机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朱盖塔运用车间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属具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新购设备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7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13号车钩拆装机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朱盖塔运用车间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属具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新购设备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7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车体整形机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朱盖塔运用车间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属具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新购设备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7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内燃叉车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朱盖塔运用车间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属具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新购设备计划3月份到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9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内燃叉车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朱盖塔运用车间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属具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新购设备计划3月份到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7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425030031YL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16/17型钩缓拆装机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钩缓拆装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淮安市车辆机械配件有限公司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2015/12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2015/12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朱盖塔运用车间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7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425020006YL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电瓶叉车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3吨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TCM（安徽）机械有限公司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设备车间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7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453990001YL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移动式升降平台(电瓶车)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车载型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苏州康博特液压升降机械有限公司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2007/11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2007/11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设备车间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自动充电机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CZC3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7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453990002YL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移动式升降平台(电瓶车)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车载型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苏州康博特液压升降机械有限公司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2007/11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2007/11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设备车间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自动充电机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CZC3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7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453990004YL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自行走式曲臂升降车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GTZZ14EJ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湖南星邦重工有限公司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2016/05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2016/05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设备车间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7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425020004YL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电瓶叉车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FB30-Ⅶ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TCM（安徽）机械有限公司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神木北车轮车间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充电器 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D72/60A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7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425020005YL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电瓶叉车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FB30-Ⅶ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TCM（安徽）机械有限公司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神木北车轮车间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充电器 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D72/61A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7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425030021YL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内燃叉式起重机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FD30T3C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北京优利恩机电设备销售有限公司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神木北车轮车间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7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453020005YL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蓄电池托盘搬运车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ET20-A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力至优叉车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神木北车轮车间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3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453020008YL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电动搬运托盘车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ET20A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力至优叉车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充电器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6" w:hRule="atLeast"/>
        </w:trPr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453020006YL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蓄电池托盘搬运车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ET20-A</w:t>
            </w:r>
          </w:p>
        </w:tc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其他设备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力至优叉车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榆林分公司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2E07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8"/>
    <w:basedOn w:val="1"/>
    <w:next w:val="1"/>
    <w:uiPriority w:val="0"/>
    <w:pPr>
      <w:widowControl/>
      <w:adjustRightInd w:val="0"/>
      <w:spacing w:line="360" w:lineRule="atLeast"/>
      <w:ind w:left="2940"/>
      <w:jc w:val="left"/>
      <w:textAlignment w:val="baseline"/>
    </w:pPr>
    <w:rPr>
      <w:rFonts w:cs="Calibri"/>
      <w:kern w:val="0"/>
      <w:sz w:val="24"/>
      <w:szCs w:val="20"/>
    </w:rPr>
  </w:style>
  <w:style w:type="paragraph" w:styleId="3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dong</dc:creator>
  <cp:lastModifiedBy>工程公司:韦东</cp:lastModifiedBy>
  <dcterms:modified xsi:type="dcterms:W3CDTF">2019-01-24T08:41:39Z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